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3E5" w:rsidRPr="00474B76" w:rsidRDefault="00807467" w:rsidP="002737AC">
      <w:pPr>
        <w:jc w:val="center"/>
        <w:rPr>
          <w:rFonts w:ascii="Arial" w:hAnsi="Arial" w:cs="Arial"/>
          <w:b/>
          <w:bCs/>
          <w:sz w:val="28"/>
          <w:szCs w:val="28"/>
          <w:lang w:val="en-US"/>
        </w:rPr>
      </w:pPr>
      <w:r w:rsidRPr="00807467">
        <w:rPr>
          <w:rFonts w:ascii="Arial" w:hAnsi="Arial" w:cs="Arial"/>
          <w:b/>
          <w:bCs/>
          <w:sz w:val="28"/>
          <w:szCs w:val="28"/>
        </w:rPr>
        <w:t xml:space="preserve">Тема: Графический редактор </w:t>
      </w:r>
      <w:proofErr w:type="spellStart"/>
      <w:r w:rsidRPr="00807467">
        <w:rPr>
          <w:rFonts w:ascii="Arial" w:hAnsi="Arial" w:cs="Arial"/>
          <w:b/>
          <w:bCs/>
          <w:sz w:val="28"/>
          <w:szCs w:val="28"/>
        </w:rPr>
        <w:t>Paint</w:t>
      </w:r>
      <w:proofErr w:type="spellEnd"/>
      <w:r w:rsidRPr="00807467">
        <w:rPr>
          <w:rFonts w:ascii="Arial" w:hAnsi="Arial" w:cs="Arial"/>
          <w:b/>
          <w:bCs/>
          <w:sz w:val="28"/>
          <w:szCs w:val="28"/>
        </w:rPr>
        <w:t>. Примеры создания графических изображений</w:t>
      </w:r>
    </w:p>
    <w:p w:rsidR="00A71102" w:rsidRPr="00112FC8" w:rsidRDefault="00112FC8" w:rsidP="00A71102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Графический р</w:t>
      </w:r>
      <w:r w:rsidR="00A71102" w:rsidRPr="00A71102">
        <w:rPr>
          <w:rFonts w:ascii="Arial" w:hAnsi="Arial" w:cs="Arial"/>
          <w:b/>
          <w:bCs/>
          <w:sz w:val="24"/>
          <w:szCs w:val="24"/>
        </w:rPr>
        <w:t>едактор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val="en-US"/>
        </w:rPr>
        <w:t>Paint</w:t>
      </w:r>
    </w:p>
    <w:p w:rsidR="00923A70" w:rsidRPr="00923A70" w:rsidRDefault="00923A70" w:rsidP="00923A70">
      <w:pPr>
        <w:rPr>
          <w:rFonts w:ascii="Arial" w:hAnsi="Arial" w:cs="Arial"/>
          <w:bCs/>
          <w:sz w:val="24"/>
          <w:szCs w:val="24"/>
        </w:rPr>
      </w:pPr>
      <w:proofErr w:type="spellStart"/>
      <w:r w:rsidRPr="001751CB">
        <w:rPr>
          <w:rFonts w:ascii="Arial" w:hAnsi="Arial" w:cs="Arial"/>
          <w:bCs/>
          <w:sz w:val="24"/>
          <w:szCs w:val="24"/>
        </w:rPr>
        <w:t>Paint</w:t>
      </w:r>
      <w:proofErr w:type="spellEnd"/>
      <w:r w:rsidRPr="001751CB">
        <w:rPr>
          <w:rFonts w:ascii="Arial" w:hAnsi="Arial" w:cs="Arial"/>
          <w:bCs/>
          <w:sz w:val="24"/>
          <w:szCs w:val="24"/>
        </w:rPr>
        <w:t xml:space="preserve"> – это растровый графический редактор, который входит в состав стандартных программ операционных программ </w:t>
      </w:r>
      <w:proofErr w:type="spellStart"/>
      <w:r w:rsidRPr="001751CB">
        <w:rPr>
          <w:rFonts w:ascii="Arial" w:hAnsi="Arial" w:cs="Arial"/>
          <w:bCs/>
          <w:sz w:val="24"/>
          <w:szCs w:val="24"/>
        </w:rPr>
        <w:t>Microsoft</w:t>
      </w:r>
      <w:proofErr w:type="spellEnd"/>
      <w:r w:rsidRPr="001751CB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1751CB">
        <w:rPr>
          <w:rFonts w:ascii="Arial" w:hAnsi="Arial" w:cs="Arial"/>
          <w:bCs/>
          <w:sz w:val="24"/>
          <w:szCs w:val="24"/>
        </w:rPr>
        <w:t>Windows</w:t>
      </w:r>
      <w:proofErr w:type="spellEnd"/>
      <w:r w:rsidRPr="001751CB">
        <w:rPr>
          <w:rFonts w:ascii="Arial" w:hAnsi="Arial" w:cs="Arial"/>
          <w:bCs/>
          <w:sz w:val="24"/>
          <w:szCs w:val="24"/>
        </w:rPr>
        <w:t>.</w:t>
      </w:r>
    </w:p>
    <w:p w:rsidR="00923A70" w:rsidRPr="00923A70" w:rsidRDefault="00923A70" w:rsidP="00923A70">
      <w:p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В операционной системе </w:t>
      </w:r>
      <w:hyperlink r:id="rId5" w:tgtFrame="_blank" w:tooltip="Узнайте больше о Windows 7" w:history="1">
        <w:r w:rsidRPr="00923A70">
          <w:rPr>
            <w:rFonts w:ascii="Arial" w:hAnsi="Arial" w:cs="Arial"/>
            <w:bCs/>
            <w:sz w:val="24"/>
            <w:szCs w:val="24"/>
          </w:rPr>
          <w:t>Windows 7</w:t>
        </w:r>
      </w:hyperlink>
      <w:r w:rsidRPr="00923A70">
        <w:rPr>
          <w:rFonts w:ascii="Arial" w:hAnsi="Arial" w:cs="Arial"/>
          <w:bCs/>
          <w:sz w:val="24"/>
          <w:szCs w:val="24"/>
        </w:rPr>
        <w:t xml:space="preserve"> появилась новая, полностью переработанная версия </w:t>
      </w:r>
      <w:proofErr w:type="spellStart"/>
      <w:r w:rsidRPr="00923A70">
        <w:rPr>
          <w:rFonts w:ascii="Arial" w:hAnsi="Arial" w:cs="Arial"/>
          <w:bCs/>
          <w:sz w:val="24"/>
          <w:szCs w:val="24"/>
        </w:rPr>
        <w:t>Paint</w:t>
      </w:r>
      <w:proofErr w:type="spellEnd"/>
      <w:r w:rsidRPr="00923A70">
        <w:rPr>
          <w:rFonts w:ascii="Arial" w:hAnsi="Arial" w:cs="Arial"/>
          <w:bCs/>
          <w:sz w:val="24"/>
          <w:szCs w:val="24"/>
        </w:rPr>
        <w:t xml:space="preserve">. Большинство инструментов, используемых в </w:t>
      </w:r>
      <w:proofErr w:type="spellStart"/>
      <w:r w:rsidRPr="00923A70">
        <w:rPr>
          <w:rFonts w:ascii="Arial" w:hAnsi="Arial" w:cs="Arial"/>
          <w:bCs/>
          <w:sz w:val="24"/>
          <w:szCs w:val="24"/>
        </w:rPr>
        <w:t>Paint</w:t>
      </w:r>
      <w:proofErr w:type="spellEnd"/>
      <w:r w:rsidRPr="00923A70">
        <w:rPr>
          <w:rFonts w:ascii="Arial" w:hAnsi="Arial" w:cs="Arial"/>
          <w:bCs/>
          <w:sz w:val="24"/>
          <w:szCs w:val="24"/>
        </w:rPr>
        <w:t xml:space="preserve">, находятся на ленте рядом с верхней частью окна </w:t>
      </w:r>
      <w:proofErr w:type="spellStart"/>
      <w:r w:rsidRPr="00923A70">
        <w:rPr>
          <w:rFonts w:ascii="Arial" w:hAnsi="Arial" w:cs="Arial"/>
          <w:bCs/>
          <w:sz w:val="24"/>
          <w:szCs w:val="24"/>
        </w:rPr>
        <w:t>Paint</w:t>
      </w:r>
      <w:proofErr w:type="spellEnd"/>
      <w:r w:rsidRPr="00923A70">
        <w:rPr>
          <w:rFonts w:ascii="Arial" w:hAnsi="Arial" w:cs="Arial"/>
          <w:bCs/>
          <w:sz w:val="24"/>
          <w:szCs w:val="24"/>
        </w:rPr>
        <w:t xml:space="preserve">. Теперь стандартное приложение </w:t>
      </w:r>
      <w:proofErr w:type="spellStart"/>
      <w:r w:rsidRPr="00923A70">
        <w:rPr>
          <w:rFonts w:ascii="Arial" w:hAnsi="Arial" w:cs="Arial"/>
          <w:bCs/>
          <w:sz w:val="24"/>
          <w:szCs w:val="24"/>
        </w:rPr>
        <w:t>Paint</w:t>
      </w:r>
      <w:proofErr w:type="spellEnd"/>
      <w:r w:rsidRPr="00923A70">
        <w:rPr>
          <w:rFonts w:ascii="Arial" w:hAnsi="Arial" w:cs="Arial"/>
          <w:bCs/>
          <w:sz w:val="24"/>
          <w:szCs w:val="24"/>
        </w:rPr>
        <w:t xml:space="preserve"> имеет ленточный интерфейс, подобный </w:t>
      </w:r>
      <w:proofErr w:type="spellStart"/>
      <w:r w:rsidRPr="00923A70">
        <w:rPr>
          <w:rFonts w:ascii="Arial" w:hAnsi="Arial" w:cs="Arial"/>
          <w:bCs/>
          <w:sz w:val="24"/>
          <w:szCs w:val="24"/>
        </w:rPr>
        <w:t>Microsoft</w:t>
      </w:r>
      <w:proofErr w:type="spellEnd"/>
      <w:r w:rsidRPr="00923A70">
        <w:rPr>
          <w:rFonts w:ascii="Arial" w:hAnsi="Arial" w:cs="Arial"/>
          <w:bCs/>
          <w:sz w:val="24"/>
          <w:szCs w:val="24"/>
        </w:rPr>
        <w:t> </w:t>
      </w:r>
      <w:proofErr w:type="spellStart"/>
      <w:r w:rsidRPr="00923A70">
        <w:rPr>
          <w:rFonts w:ascii="Arial" w:hAnsi="Arial" w:cs="Arial"/>
          <w:bCs/>
          <w:sz w:val="24"/>
          <w:szCs w:val="24"/>
        </w:rPr>
        <w:t>Office</w:t>
      </w:r>
      <w:proofErr w:type="spellEnd"/>
      <w:r w:rsidRPr="00923A70">
        <w:rPr>
          <w:rFonts w:ascii="Arial" w:hAnsi="Arial" w:cs="Arial"/>
          <w:bCs/>
          <w:sz w:val="24"/>
          <w:szCs w:val="24"/>
        </w:rPr>
        <w:t xml:space="preserve"> 2007, дополнительные кисти и фигуры и прочие изменения.</w:t>
      </w:r>
    </w:p>
    <w:p w:rsidR="00923A70" w:rsidRPr="00923A70" w:rsidRDefault="00923A70" w:rsidP="00923A70">
      <w:pPr>
        <w:rPr>
          <w:rFonts w:ascii="Arial" w:hAnsi="Arial" w:cs="Arial"/>
          <w:b/>
          <w:bCs/>
          <w:sz w:val="24"/>
          <w:szCs w:val="24"/>
        </w:rPr>
      </w:pPr>
      <w:bookmarkStart w:id="0" w:name="001"/>
      <w:bookmarkEnd w:id="0"/>
      <w:r w:rsidRPr="00923A70">
        <w:rPr>
          <w:rFonts w:ascii="Arial" w:hAnsi="Arial" w:cs="Arial"/>
          <w:b/>
          <w:bCs/>
          <w:sz w:val="24"/>
          <w:szCs w:val="24"/>
        </w:rPr>
        <w:t xml:space="preserve">Внешний вид и стандартные операции с графическим редактором </w:t>
      </w:r>
      <w:proofErr w:type="spellStart"/>
      <w:r w:rsidRPr="00923A70">
        <w:rPr>
          <w:rFonts w:ascii="Arial" w:hAnsi="Arial" w:cs="Arial"/>
          <w:b/>
          <w:bCs/>
          <w:sz w:val="24"/>
          <w:szCs w:val="24"/>
        </w:rPr>
        <w:t>Paint</w:t>
      </w:r>
      <w:proofErr w:type="spellEnd"/>
    </w:p>
    <w:p w:rsidR="00923A70" w:rsidRPr="00923A70" w:rsidRDefault="00923A70" w:rsidP="00923A70">
      <w:p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 xml:space="preserve">Для того чтобы открыть </w:t>
      </w:r>
      <w:proofErr w:type="spellStart"/>
      <w:r w:rsidRPr="00923A70">
        <w:rPr>
          <w:rFonts w:ascii="Arial" w:hAnsi="Arial" w:cs="Arial"/>
          <w:bCs/>
          <w:sz w:val="24"/>
          <w:szCs w:val="24"/>
        </w:rPr>
        <w:t>Paint</w:t>
      </w:r>
      <w:proofErr w:type="spellEnd"/>
      <w:r w:rsidRPr="00923A70">
        <w:rPr>
          <w:rFonts w:ascii="Arial" w:hAnsi="Arial" w:cs="Arial"/>
          <w:bCs/>
          <w:sz w:val="24"/>
          <w:szCs w:val="24"/>
        </w:rPr>
        <w:t xml:space="preserve"> можно воспользоваться следующими способами:</w:t>
      </w:r>
    </w:p>
    <w:p w:rsidR="00923A70" w:rsidRPr="00923A70" w:rsidRDefault="00923A70" w:rsidP="00923A70">
      <w:pPr>
        <w:numPr>
          <w:ilvl w:val="0"/>
          <w:numId w:val="3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Нажать на кнопку меню </w:t>
      </w:r>
      <w:r w:rsidRPr="00923A70">
        <w:rPr>
          <w:rFonts w:ascii="Arial" w:hAnsi="Arial" w:cs="Arial"/>
          <w:b/>
          <w:bCs/>
          <w:sz w:val="24"/>
          <w:szCs w:val="24"/>
        </w:rPr>
        <w:t>«Пуск»</w:t>
      </w:r>
      <w:r w:rsidRPr="00923A70">
        <w:rPr>
          <w:rFonts w:ascii="Arial" w:hAnsi="Arial" w:cs="Arial"/>
          <w:bCs/>
          <w:sz w:val="24"/>
          <w:szCs w:val="24"/>
        </w:rPr>
        <w:t>, открыть пункт </w:t>
      </w:r>
      <w:r w:rsidRPr="00923A70">
        <w:rPr>
          <w:rFonts w:ascii="Arial" w:hAnsi="Arial" w:cs="Arial"/>
          <w:b/>
          <w:bCs/>
          <w:sz w:val="24"/>
          <w:szCs w:val="24"/>
        </w:rPr>
        <w:t>«Все программы»</w:t>
      </w:r>
      <w:r w:rsidRPr="00923A70">
        <w:rPr>
          <w:rFonts w:ascii="Arial" w:hAnsi="Arial" w:cs="Arial"/>
          <w:bCs/>
          <w:sz w:val="24"/>
          <w:szCs w:val="24"/>
        </w:rPr>
        <w:t>, после чего открыть папку </w:t>
      </w:r>
      <w:r w:rsidRPr="00923A70">
        <w:rPr>
          <w:rFonts w:ascii="Arial" w:hAnsi="Arial" w:cs="Arial"/>
          <w:b/>
          <w:bCs/>
          <w:sz w:val="24"/>
          <w:szCs w:val="24"/>
        </w:rPr>
        <w:t>«Стандартные»</w:t>
      </w:r>
      <w:r w:rsidRPr="00923A70">
        <w:rPr>
          <w:rFonts w:ascii="Arial" w:hAnsi="Arial" w:cs="Arial"/>
          <w:bCs/>
          <w:sz w:val="24"/>
          <w:szCs w:val="24"/>
        </w:rPr>
        <w:t> и выбрать </w:t>
      </w:r>
      <w:r w:rsidRPr="00923A70">
        <w:rPr>
          <w:rFonts w:ascii="Arial" w:hAnsi="Arial" w:cs="Arial"/>
          <w:b/>
          <w:bCs/>
          <w:sz w:val="24"/>
          <w:szCs w:val="24"/>
        </w:rPr>
        <w:t>«</w:t>
      </w:r>
      <w:proofErr w:type="spellStart"/>
      <w:r w:rsidRPr="00923A70">
        <w:rPr>
          <w:rFonts w:ascii="Arial" w:hAnsi="Arial" w:cs="Arial"/>
          <w:b/>
          <w:bCs/>
          <w:sz w:val="24"/>
          <w:szCs w:val="24"/>
        </w:rPr>
        <w:t>Paint</w:t>
      </w:r>
      <w:proofErr w:type="spellEnd"/>
      <w:r w:rsidRPr="00923A70">
        <w:rPr>
          <w:rFonts w:ascii="Arial" w:hAnsi="Arial" w:cs="Arial"/>
          <w:b/>
          <w:bCs/>
          <w:sz w:val="24"/>
          <w:szCs w:val="24"/>
        </w:rPr>
        <w:t>»</w:t>
      </w:r>
      <w:r w:rsidRPr="00923A70">
        <w:rPr>
          <w:rFonts w:ascii="Arial" w:hAnsi="Arial" w:cs="Arial"/>
          <w:bCs/>
          <w:sz w:val="24"/>
          <w:szCs w:val="24"/>
        </w:rPr>
        <w:t>;</w:t>
      </w:r>
    </w:p>
    <w:p w:rsidR="00923A70" w:rsidRPr="00923A70" w:rsidRDefault="00923A70" w:rsidP="00923A70">
      <w:pPr>
        <w:numPr>
          <w:ilvl w:val="0"/>
          <w:numId w:val="3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Нажать на кнопку меню </w:t>
      </w:r>
      <w:r w:rsidRPr="00923A70">
        <w:rPr>
          <w:rFonts w:ascii="Arial" w:hAnsi="Arial" w:cs="Arial"/>
          <w:b/>
          <w:bCs/>
          <w:sz w:val="24"/>
          <w:szCs w:val="24"/>
        </w:rPr>
        <w:t>«Пуск»</w:t>
      </w:r>
      <w:r w:rsidRPr="00923A70">
        <w:rPr>
          <w:rFonts w:ascii="Arial" w:hAnsi="Arial" w:cs="Arial"/>
          <w:bCs/>
          <w:sz w:val="24"/>
          <w:szCs w:val="24"/>
        </w:rPr>
        <w:t> и в поле поиска ввести </w:t>
      </w:r>
      <w:r w:rsidRPr="00923A70">
        <w:rPr>
          <w:rFonts w:ascii="Arial" w:hAnsi="Arial" w:cs="Arial"/>
          <w:bCs/>
          <w:i/>
          <w:iCs/>
          <w:sz w:val="24"/>
          <w:szCs w:val="24"/>
        </w:rPr>
        <w:t>mspaint.exe</w:t>
      </w:r>
      <w:r w:rsidRPr="00923A70">
        <w:rPr>
          <w:rFonts w:ascii="Arial" w:hAnsi="Arial" w:cs="Arial"/>
          <w:bCs/>
          <w:sz w:val="24"/>
          <w:szCs w:val="24"/>
        </w:rPr>
        <w:t>, после чего в найденных результатах нажать левой кнопкой на найденном объекте</w:t>
      </w:r>
    </w:p>
    <w:p w:rsidR="00923A70" w:rsidRPr="00923A70" w:rsidRDefault="00923A70" w:rsidP="00923A70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В</w:t>
      </w:r>
      <w:r w:rsidRPr="00923A70">
        <w:rPr>
          <w:rFonts w:ascii="Arial" w:hAnsi="Arial" w:cs="Arial"/>
          <w:bCs/>
          <w:sz w:val="24"/>
          <w:szCs w:val="24"/>
        </w:rPr>
        <w:t xml:space="preserve">нешний вид графического редактора </w:t>
      </w:r>
      <w:proofErr w:type="spellStart"/>
      <w:r w:rsidRPr="00923A70">
        <w:rPr>
          <w:rFonts w:ascii="Arial" w:hAnsi="Arial" w:cs="Arial"/>
          <w:bCs/>
          <w:sz w:val="24"/>
          <w:szCs w:val="24"/>
        </w:rPr>
        <w:t>Paint</w:t>
      </w:r>
      <w:proofErr w:type="spellEnd"/>
      <w:r w:rsidRPr="00923A70">
        <w:rPr>
          <w:rFonts w:ascii="Arial" w:hAnsi="Arial" w:cs="Arial"/>
          <w:bCs/>
          <w:sz w:val="24"/>
          <w:szCs w:val="24"/>
        </w:rPr>
        <w:t>:</w:t>
      </w:r>
    </w:p>
    <w:p w:rsidR="00923A70" w:rsidRPr="00923A70" w:rsidRDefault="00923A70" w:rsidP="00923A70">
      <w:pPr>
        <w:jc w:val="center"/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noProof/>
          <w:sz w:val="24"/>
          <w:szCs w:val="24"/>
        </w:rPr>
        <w:drawing>
          <wp:inline distT="0" distB="0" distL="0" distR="0">
            <wp:extent cx="3382537" cy="2600325"/>
            <wp:effectExtent l="19050" t="0" r="8363" b="0"/>
            <wp:docPr id="211" name="Рисунок 211" descr="*">
              <a:hlinkClick xmlns:a="http://schemas.openxmlformats.org/drawingml/2006/main" r:id="rId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 descr="*">
                      <a:hlinkClick r:id="rId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9776" cy="2605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3A70" w:rsidRPr="00923A70" w:rsidRDefault="00923A70" w:rsidP="00923A70">
      <w:pPr>
        <w:rPr>
          <w:rFonts w:ascii="Arial" w:hAnsi="Arial" w:cs="Arial"/>
          <w:b/>
          <w:bCs/>
          <w:sz w:val="24"/>
          <w:szCs w:val="24"/>
        </w:rPr>
      </w:pPr>
      <w:bookmarkStart w:id="1" w:name="011"/>
      <w:bookmarkEnd w:id="1"/>
      <w:r w:rsidRPr="00923A70">
        <w:rPr>
          <w:rFonts w:ascii="Arial" w:hAnsi="Arial" w:cs="Arial"/>
          <w:b/>
          <w:bCs/>
          <w:sz w:val="24"/>
          <w:szCs w:val="24"/>
        </w:rPr>
        <w:t xml:space="preserve">Операции с созданием, открытием и сохранением изображений в графическом редакторе </w:t>
      </w:r>
      <w:proofErr w:type="spellStart"/>
      <w:r w:rsidRPr="00923A70">
        <w:rPr>
          <w:rFonts w:ascii="Arial" w:hAnsi="Arial" w:cs="Arial"/>
          <w:b/>
          <w:bCs/>
          <w:sz w:val="24"/>
          <w:szCs w:val="24"/>
        </w:rPr>
        <w:t>Paint</w:t>
      </w:r>
      <w:proofErr w:type="spellEnd"/>
    </w:p>
    <w:p w:rsidR="00923A70" w:rsidRPr="00923A70" w:rsidRDefault="00923A70" w:rsidP="00923A70">
      <w:p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 xml:space="preserve">Чтобы выполнить действия, о которых будет написано ниже, нужно нажать на кнопку </w:t>
      </w:r>
      <w:proofErr w:type="spellStart"/>
      <w:r w:rsidRPr="00923A70">
        <w:rPr>
          <w:rFonts w:ascii="Arial" w:hAnsi="Arial" w:cs="Arial"/>
          <w:bCs/>
          <w:sz w:val="24"/>
          <w:szCs w:val="24"/>
        </w:rPr>
        <w:t>Paint</w:t>
      </w:r>
      <w:proofErr w:type="spellEnd"/>
      <w:r w:rsidRPr="00923A70">
        <w:rPr>
          <w:rFonts w:ascii="Arial" w:hAnsi="Arial" w:cs="Arial"/>
          <w:bCs/>
          <w:sz w:val="24"/>
          <w:szCs w:val="24"/>
        </w:rPr>
        <w:t> </w:t>
      </w:r>
      <w:r w:rsidRPr="00923A70">
        <w:rPr>
          <w:rFonts w:ascii="Arial" w:hAnsi="Arial" w:cs="Arial"/>
          <w:bCs/>
          <w:noProof/>
          <w:sz w:val="24"/>
          <w:szCs w:val="24"/>
        </w:rPr>
        <w:drawing>
          <wp:inline distT="0" distB="0" distL="0" distR="0">
            <wp:extent cx="552450" cy="238125"/>
            <wp:effectExtent l="19050" t="0" r="0" b="0"/>
            <wp:docPr id="212" name="Рисунок 212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 descr="*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3A70">
        <w:rPr>
          <w:rFonts w:ascii="Arial" w:hAnsi="Arial" w:cs="Arial"/>
          <w:bCs/>
          <w:sz w:val="24"/>
          <w:szCs w:val="24"/>
        </w:rPr>
        <w:t> в левом верхнем углу окна приложения.</w:t>
      </w:r>
    </w:p>
    <w:p w:rsidR="00923A70" w:rsidRPr="00923A70" w:rsidRDefault="00923A70" w:rsidP="00923A70">
      <w:p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/>
          <w:bCs/>
          <w:sz w:val="24"/>
          <w:szCs w:val="24"/>
        </w:rPr>
        <w:t>Создание нового изображения</w:t>
      </w:r>
    </w:p>
    <w:p w:rsidR="00923A70" w:rsidRPr="00923A70" w:rsidRDefault="00923A70" w:rsidP="00923A70">
      <w:p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lastRenderedPageBreak/>
        <w:t xml:space="preserve">По умолчанию имя создаваемого файла – </w:t>
      </w:r>
      <w:proofErr w:type="gramStart"/>
      <w:r w:rsidRPr="00923A70">
        <w:rPr>
          <w:rFonts w:ascii="Arial" w:hAnsi="Arial" w:cs="Arial"/>
          <w:bCs/>
          <w:sz w:val="24"/>
          <w:szCs w:val="24"/>
        </w:rPr>
        <w:t>Безымянный</w:t>
      </w:r>
      <w:proofErr w:type="gramEnd"/>
      <w:r w:rsidRPr="00923A70">
        <w:rPr>
          <w:rFonts w:ascii="Arial" w:hAnsi="Arial" w:cs="Arial"/>
          <w:bCs/>
          <w:sz w:val="24"/>
          <w:szCs w:val="24"/>
        </w:rPr>
        <w:t xml:space="preserve">. Сразу после запуска </w:t>
      </w:r>
      <w:proofErr w:type="spellStart"/>
      <w:r w:rsidRPr="00923A70">
        <w:rPr>
          <w:rFonts w:ascii="Arial" w:hAnsi="Arial" w:cs="Arial"/>
          <w:bCs/>
          <w:sz w:val="24"/>
          <w:szCs w:val="24"/>
        </w:rPr>
        <w:t>Paint</w:t>
      </w:r>
      <w:proofErr w:type="spellEnd"/>
      <w:r w:rsidRPr="00923A70">
        <w:rPr>
          <w:rFonts w:ascii="Arial" w:hAnsi="Arial" w:cs="Arial"/>
          <w:bCs/>
          <w:sz w:val="24"/>
          <w:szCs w:val="24"/>
        </w:rPr>
        <w:t xml:space="preserve"> его окно готово к созданию нового рисунка. Для создания рисунка нужно сделать следующее:</w:t>
      </w:r>
    </w:p>
    <w:p w:rsidR="00923A70" w:rsidRPr="00923A70" w:rsidRDefault="00923A70" w:rsidP="00923A70">
      <w:pPr>
        <w:numPr>
          <w:ilvl w:val="0"/>
          <w:numId w:val="4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Нажать кнопку меню </w:t>
      </w:r>
      <w:proofErr w:type="spellStart"/>
      <w:r w:rsidRPr="00923A70">
        <w:rPr>
          <w:rFonts w:ascii="Arial" w:hAnsi="Arial" w:cs="Arial"/>
          <w:b/>
          <w:bCs/>
          <w:sz w:val="24"/>
          <w:szCs w:val="24"/>
        </w:rPr>
        <w:t>Paint</w:t>
      </w:r>
      <w:proofErr w:type="spellEnd"/>
      <w:r w:rsidRPr="00923A70">
        <w:rPr>
          <w:rFonts w:ascii="Arial" w:hAnsi="Arial" w:cs="Arial"/>
          <w:bCs/>
          <w:sz w:val="24"/>
          <w:szCs w:val="24"/>
        </w:rPr>
        <w:t>;</w:t>
      </w:r>
    </w:p>
    <w:p w:rsidR="00923A70" w:rsidRPr="00923A70" w:rsidRDefault="00923A70" w:rsidP="00923A70">
      <w:pPr>
        <w:numPr>
          <w:ilvl w:val="0"/>
          <w:numId w:val="4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Выбрать пункт </w:t>
      </w:r>
      <w:r w:rsidRPr="00923A70">
        <w:rPr>
          <w:rFonts w:ascii="Arial" w:hAnsi="Arial" w:cs="Arial"/>
          <w:b/>
          <w:bCs/>
          <w:sz w:val="24"/>
          <w:szCs w:val="24"/>
        </w:rPr>
        <w:t>«Создать»</w:t>
      </w:r>
      <w:r w:rsidRPr="00923A70">
        <w:rPr>
          <w:rFonts w:ascii="Arial" w:hAnsi="Arial" w:cs="Arial"/>
          <w:bCs/>
          <w:sz w:val="24"/>
          <w:szCs w:val="24"/>
        </w:rPr>
        <w:t>.</w:t>
      </w:r>
    </w:p>
    <w:p w:rsidR="00923A70" w:rsidRPr="00923A70" w:rsidRDefault="00923A70" w:rsidP="00923A70">
      <w:p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/>
          <w:bCs/>
          <w:sz w:val="24"/>
          <w:szCs w:val="24"/>
        </w:rPr>
        <w:t>Первое сохранение изображения</w:t>
      </w:r>
    </w:p>
    <w:p w:rsidR="00923A70" w:rsidRPr="00923A70" w:rsidRDefault="00923A70" w:rsidP="00923A70">
      <w:p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Закончив работу над рисунком, сохраним созданное изображение, дав ему подходящее имя и указав папку, в которой следует сохранить это изображение. Для этого сделайте следующее:</w:t>
      </w:r>
    </w:p>
    <w:p w:rsidR="006F5329" w:rsidRDefault="00923A70" w:rsidP="00923A70">
      <w:pPr>
        <w:numPr>
          <w:ilvl w:val="0"/>
          <w:numId w:val="5"/>
        </w:numPr>
        <w:rPr>
          <w:rFonts w:ascii="Arial" w:hAnsi="Arial" w:cs="Arial"/>
          <w:bCs/>
          <w:sz w:val="24"/>
          <w:szCs w:val="24"/>
        </w:rPr>
      </w:pPr>
      <w:r w:rsidRPr="006F5329">
        <w:rPr>
          <w:rFonts w:ascii="Arial" w:hAnsi="Arial" w:cs="Arial"/>
          <w:bCs/>
          <w:sz w:val="24"/>
          <w:szCs w:val="24"/>
        </w:rPr>
        <w:t>Нажмите на кнопку </w:t>
      </w:r>
      <w:proofErr w:type="spellStart"/>
      <w:r w:rsidRPr="006F5329">
        <w:rPr>
          <w:rFonts w:ascii="Arial" w:hAnsi="Arial" w:cs="Arial"/>
          <w:b/>
          <w:bCs/>
          <w:sz w:val="24"/>
          <w:szCs w:val="24"/>
        </w:rPr>
        <w:t>Paint</w:t>
      </w:r>
      <w:proofErr w:type="spellEnd"/>
      <w:r w:rsidRPr="006F5329">
        <w:rPr>
          <w:rFonts w:ascii="Arial" w:hAnsi="Arial" w:cs="Arial"/>
          <w:bCs/>
          <w:sz w:val="24"/>
          <w:szCs w:val="24"/>
        </w:rPr>
        <w:t> и выберите команду </w:t>
      </w:r>
      <w:r w:rsidRPr="006F5329">
        <w:rPr>
          <w:rFonts w:ascii="Arial" w:hAnsi="Arial" w:cs="Arial"/>
          <w:b/>
          <w:bCs/>
          <w:sz w:val="24"/>
          <w:szCs w:val="24"/>
        </w:rPr>
        <w:t>«Сохранить»</w:t>
      </w:r>
      <w:r w:rsidR="006F5329">
        <w:rPr>
          <w:rFonts w:ascii="Arial" w:hAnsi="Arial" w:cs="Arial"/>
          <w:bCs/>
          <w:sz w:val="24"/>
          <w:szCs w:val="24"/>
        </w:rPr>
        <w:t>.</w:t>
      </w:r>
    </w:p>
    <w:p w:rsidR="00446E1C" w:rsidRPr="00446E1C" w:rsidRDefault="00446E1C" w:rsidP="00446E1C">
      <w:pPr>
        <w:ind w:left="709"/>
        <w:rPr>
          <w:rFonts w:ascii="Arial" w:hAnsi="Arial" w:cs="Arial"/>
          <w:bCs/>
          <w:sz w:val="24"/>
          <w:szCs w:val="24"/>
        </w:rPr>
      </w:pPr>
      <w:r w:rsidRPr="00446E1C">
        <w:rPr>
          <w:rFonts w:ascii="Arial" w:hAnsi="Arial" w:cs="Arial"/>
          <w:bCs/>
          <w:sz w:val="24"/>
          <w:szCs w:val="24"/>
        </w:rPr>
        <w:t xml:space="preserve">Меню, которое открывается по нажатию на кнопку </w:t>
      </w:r>
      <w:proofErr w:type="spellStart"/>
      <w:r w:rsidRPr="00446E1C">
        <w:rPr>
          <w:rFonts w:ascii="Arial" w:hAnsi="Arial" w:cs="Arial"/>
          <w:bCs/>
          <w:sz w:val="24"/>
          <w:szCs w:val="24"/>
        </w:rPr>
        <w:t>Paint</w:t>
      </w:r>
      <w:proofErr w:type="spellEnd"/>
      <w:r w:rsidRPr="00446E1C">
        <w:rPr>
          <w:rFonts w:ascii="Arial" w:hAnsi="Arial" w:cs="Arial"/>
          <w:bCs/>
          <w:sz w:val="24"/>
          <w:szCs w:val="24"/>
        </w:rPr>
        <w:t>.</w:t>
      </w:r>
    </w:p>
    <w:p w:rsidR="00446E1C" w:rsidRPr="00446E1C" w:rsidRDefault="00446E1C" w:rsidP="00446E1C">
      <w:pPr>
        <w:jc w:val="center"/>
        <w:rPr>
          <w:rFonts w:ascii="Arial" w:hAnsi="Arial" w:cs="Arial"/>
          <w:bCs/>
          <w:sz w:val="24"/>
          <w:szCs w:val="24"/>
        </w:rPr>
      </w:pPr>
      <w:r w:rsidRPr="00446E1C">
        <w:rPr>
          <w:noProof/>
        </w:rPr>
        <w:drawing>
          <wp:inline distT="0" distB="0" distL="0" distR="0">
            <wp:extent cx="4572000" cy="3819525"/>
            <wp:effectExtent l="19050" t="0" r="0" b="0"/>
            <wp:docPr id="28" name="Рисунок 213" descr="*">
              <a:hlinkClick xmlns:a="http://schemas.openxmlformats.org/drawingml/2006/main" r:id="rId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 descr="*">
                      <a:hlinkClick r:id="rId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81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3A70" w:rsidRPr="00923A70" w:rsidRDefault="00923A70" w:rsidP="00923A70">
      <w:pPr>
        <w:numPr>
          <w:ilvl w:val="0"/>
          <w:numId w:val="5"/>
        </w:numPr>
        <w:rPr>
          <w:rFonts w:ascii="Arial" w:hAnsi="Arial" w:cs="Arial"/>
          <w:bCs/>
          <w:sz w:val="24"/>
          <w:szCs w:val="24"/>
        </w:rPr>
      </w:pPr>
      <w:r w:rsidRPr="006F5329">
        <w:rPr>
          <w:rFonts w:ascii="Arial" w:hAnsi="Arial" w:cs="Arial"/>
          <w:bCs/>
          <w:sz w:val="24"/>
          <w:szCs w:val="24"/>
        </w:rPr>
        <w:t>В появившемся диалог</w:t>
      </w:r>
      <w:r w:rsidR="006F5329">
        <w:rPr>
          <w:rFonts w:ascii="Arial" w:hAnsi="Arial" w:cs="Arial"/>
          <w:bCs/>
          <w:sz w:val="24"/>
          <w:szCs w:val="24"/>
        </w:rPr>
        <w:t>овом окне</w:t>
      </w:r>
      <w:r w:rsidRPr="006F5329">
        <w:rPr>
          <w:rFonts w:ascii="Arial" w:hAnsi="Arial" w:cs="Arial"/>
          <w:b/>
          <w:bCs/>
          <w:sz w:val="24"/>
          <w:szCs w:val="24"/>
        </w:rPr>
        <w:t> «Сохранить как»</w:t>
      </w:r>
      <w:r w:rsidRPr="006F5329">
        <w:rPr>
          <w:rFonts w:ascii="Arial" w:hAnsi="Arial" w:cs="Arial"/>
          <w:bCs/>
          <w:sz w:val="24"/>
          <w:szCs w:val="24"/>
        </w:rPr>
        <w:t> следует выбрать папку, в которую должен быть сохранен файл</w:t>
      </w:r>
      <w:r w:rsidR="006F5329">
        <w:rPr>
          <w:rFonts w:ascii="Arial" w:hAnsi="Arial" w:cs="Arial"/>
          <w:bCs/>
          <w:sz w:val="24"/>
          <w:szCs w:val="24"/>
        </w:rPr>
        <w:t xml:space="preserve"> (папка Мои</w:t>
      </w:r>
      <w:r w:rsidR="006F5329" w:rsidRPr="006F5329">
        <w:rPr>
          <w:rFonts w:ascii="Arial" w:hAnsi="Arial" w:cs="Arial"/>
          <w:bCs/>
          <w:sz w:val="24"/>
          <w:szCs w:val="24"/>
        </w:rPr>
        <w:t xml:space="preserve"> </w:t>
      </w:r>
      <w:r w:rsidR="006F5329">
        <w:rPr>
          <w:rFonts w:ascii="Arial" w:hAnsi="Arial" w:cs="Arial"/>
          <w:bCs/>
          <w:sz w:val="24"/>
          <w:szCs w:val="24"/>
        </w:rPr>
        <w:t xml:space="preserve">документы </w:t>
      </w:r>
      <w:r w:rsidR="006F5329" w:rsidRPr="006F5329">
        <w:rPr>
          <w:rFonts w:ascii="Arial" w:hAnsi="Arial" w:cs="Arial"/>
          <w:bCs/>
          <w:sz w:val="24"/>
          <w:szCs w:val="24"/>
          <w:lang w:val="en-US"/>
        </w:rPr>
        <w:sym w:font="Wingdings" w:char="F0E0"/>
      </w:r>
      <w:r w:rsidR="006F5329">
        <w:rPr>
          <w:rFonts w:ascii="Arial" w:hAnsi="Arial" w:cs="Arial"/>
          <w:bCs/>
          <w:sz w:val="24"/>
          <w:szCs w:val="24"/>
        </w:rPr>
        <w:t xml:space="preserve"> Название группы </w:t>
      </w:r>
      <w:r w:rsidR="006F5329" w:rsidRPr="006F5329">
        <w:rPr>
          <w:rFonts w:ascii="Arial" w:hAnsi="Arial" w:cs="Arial"/>
          <w:bCs/>
          <w:sz w:val="24"/>
          <w:szCs w:val="24"/>
          <w:lang w:val="en-US"/>
        </w:rPr>
        <w:sym w:font="Wingdings" w:char="F0E0"/>
      </w:r>
      <w:r w:rsidR="006F5329" w:rsidRPr="006F5329">
        <w:rPr>
          <w:rFonts w:ascii="Arial" w:hAnsi="Arial" w:cs="Arial"/>
          <w:bCs/>
          <w:sz w:val="24"/>
          <w:szCs w:val="24"/>
        </w:rPr>
        <w:t xml:space="preserve"> </w:t>
      </w:r>
      <w:r w:rsidR="006F5329">
        <w:rPr>
          <w:rFonts w:ascii="Arial" w:hAnsi="Arial" w:cs="Arial"/>
          <w:bCs/>
          <w:sz w:val="24"/>
          <w:szCs w:val="24"/>
        </w:rPr>
        <w:t>Ваше имя)</w:t>
      </w:r>
      <w:r w:rsidRPr="006F5329">
        <w:rPr>
          <w:rFonts w:ascii="Arial" w:hAnsi="Arial" w:cs="Arial"/>
          <w:bCs/>
          <w:sz w:val="24"/>
          <w:szCs w:val="24"/>
        </w:rPr>
        <w:t>. В поле</w:t>
      </w:r>
      <w:r w:rsidRPr="006F5329">
        <w:rPr>
          <w:rFonts w:ascii="Arial" w:hAnsi="Arial" w:cs="Arial"/>
          <w:b/>
          <w:bCs/>
          <w:sz w:val="24"/>
          <w:szCs w:val="24"/>
        </w:rPr>
        <w:t> «Тип файла»</w:t>
      </w:r>
      <w:r w:rsidRPr="006F5329">
        <w:rPr>
          <w:rFonts w:ascii="Arial" w:hAnsi="Arial" w:cs="Arial"/>
          <w:bCs/>
          <w:sz w:val="24"/>
          <w:szCs w:val="24"/>
        </w:rPr>
        <w:t> нужно выбрать желаемый формат файла. По умолчанию это</w:t>
      </w:r>
      <w:r w:rsidRPr="006F5329">
        <w:rPr>
          <w:rFonts w:ascii="Arial" w:hAnsi="Arial" w:cs="Arial"/>
          <w:b/>
          <w:bCs/>
          <w:sz w:val="24"/>
          <w:szCs w:val="24"/>
        </w:rPr>
        <w:t> «PNG»</w:t>
      </w:r>
      <w:r w:rsidRPr="006F5329">
        <w:rPr>
          <w:rFonts w:ascii="Arial" w:hAnsi="Arial" w:cs="Arial"/>
          <w:bCs/>
          <w:sz w:val="24"/>
          <w:szCs w:val="24"/>
        </w:rPr>
        <w:t>.</w:t>
      </w:r>
    </w:p>
    <w:p w:rsidR="00923A70" w:rsidRPr="00923A70" w:rsidRDefault="00923A70" w:rsidP="00923A70">
      <w:pPr>
        <w:numPr>
          <w:ilvl w:val="0"/>
          <w:numId w:val="5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В поле </w:t>
      </w:r>
      <w:r w:rsidRPr="00923A70">
        <w:rPr>
          <w:rFonts w:ascii="Arial" w:hAnsi="Arial" w:cs="Arial"/>
          <w:b/>
          <w:bCs/>
          <w:sz w:val="24"/>
          <w:szCs w:val="24"/>
        </w:rPr>
        <w:t>«Имя файла»</w:t>
      </w:r>
      <w:r w:rsidRPr="00923A70">
        <w:rPr>
          <w:rFonts w:ascii="Arial" w:hAnsi="Arial" w:cs="Arial"/>
          <w:bCs/>
          <w:sz w:val="24"/>
          <w:szCs w:val="24"/>
        </w:rPr>
        <w:t xml:space="preserve"> введите </w:t>
      </w:r>
      <w:r w:rsidR="006F5329">
        <w:rPr>
          <w:rFonts w:ascii="Arial" w:hAnsi="Arial" w:cs="Arial"/>
          <w:bCs/>
          <w:sz w:val="24"/>
          <w:szCs w:val="24"/>
        </w:rPr>
        <w:t xml:space="preserve">произвольное </w:t>
      </w:r>
      <w:r w:rsidRPr="00923A70">
        <w:rPr>
          <w:rFonts w:ascii="Arial" w:hAnsi="Arial" w:cs="Arial"/>
          <w:bCs/>
          <w:sz w:val="24"/>
          <w:szCs w:val="24"/>
        </w:rPr>
        <w:t>имя и нажмите на кнопку </w:t>
      </w:r>
      <w:r w:rsidRPr="00923A70">
        <w:rPr>
          <w:rFonts w:ascii="Arial" w:hAnsi="Arial" w:cs="Arial"/>
          <w:b/>
          <w:bCs/>
          <w:sz w:val="24"/>
          <w:szCs w:val="24"/>
        </w:rPr>
        <w:t>«Сохранить»</w:t>
      </w:r>
      <w:r w:rsidRPr="00923A70">
        <w:rPr>
          <w:rFonts w:ascii="Arial" w:hAnsi="Arial" w:cs="Arial"/>
          <w:bCs/>
          <w:sz w:val="24"/>
          <w:szCs w:val="24"/>
        </w:rPr>
        <w:t>.</w:t>
      </w:r>
    </w:p>
    <w:p w:rsidR="00923A70" w:rsidRPr="00923A70" w:rsidRDefault="00923A70" w:rsidP="00923A70">
      <w:p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При последующих сохранениях этого файла команда </w:t>
      </w:r>
      <w:r w:rsidRPr="00923A70">
        <w:rPr>
          <w:rFonts w:ascii="Arial" w:hAnsi="Arial" w:cs="Arial"/>
          <w:b/>
          <w:bCs/>
          <w:sz w:val="24"/>
          <w:szCs w:val="24"/>
        </w:rPr>
        <w:t>«Сохранить»</w:t>
      </w:r>
      <w:r w:rsidRPr="00923A70">
        <w:rPr>
          <w:rFonts w:ascii="Arial" w:hAnsi="Arial" w:cs="Arial"/>
          <w:bCs/>
          <w:sz w:val="24"/>
          <w:szCs w:val="24"/>
        </w:rPr>
        <w:t> будет записывать изменённый файл поверх старого, а чтобы сохранить рисунок как новый файл</w:t>
      </w:r>
      <w:r w:rsidR="006F5329">
        <w:rPr>
          <w:rFonts w:ascii="Arial" w:hAnsi="Arial" w:cs="Arial"/>
          <w:bCs/>
          <w:sz w:val="24"/>
          <w:szCs w:val="24"/>
        </w:rPr>
        <w:t>,</w:t>
      </w:r>
      <w:r w:rsidRPr="00923A70">
        <w:rPr>
          <w:rFonts w:ascii="Arial" w:hAnsi="Arial" w:cs="Arial"/>
          <w:bCs/>
          <w:sz w:val="24"/>
          <w:szCs w:val="24"/>
        </w:rPr>
        <w:t xml:space="preserve"> нужно в меню </w:t>
      </w:r>
      <w:proofErr w:type="spellStart"/>
      <w:r w:rsidRPr="00923A70">
        <w:rPr>
          <w:rFonts w:ascii="Arial" w:hAnsi="Arial" w:cs="Arial"/>
          <w:bCs/>
          <w:sz w:val="24"/>
          <w:szCs w:val="24"/>
        </w:rPr>
        <w:t>Paint</w:t>
      </w:r>
      <w:proofErr w:type="spellEnd"/>
      <w:r w:rsidRPr="00923A70">
        <w:rPr>
          <w:rFonts w:ascii="Arial" w:hAnsi="Arial" w:cs="Arial"/>
          <w:bCs/>
          <w:sz w:val="24"/>
          <w:szCs w:val="24"/>
        </w:rPr>
        <w:t xml:space="preserve"> выбрать команду </w:t>
      </w:r>
      <w:r w:rsidRPr="00923A70">
        <w:rPr>
          <w:rFonts w:ascii="Arial" w:hAnsi="Arial" w:cs="Arial"/>
          <w:b/>
          <w:bCs/>
          <w:sz w:val="24"/>
          <w:szCs w:val="24"/>
        </w:rPr>
        <w:t>«Сохранить как»</w:t>
      </w:r>
      <w:r w:rsidRPr="00923A70">
        <w:rPr>
          <w:rFonts w:ascii="Arial" w:hAnsi="Arial" w:cs="Arial"/>
          <w:bCs/>
          <w:sz w:val="24"/>
          <w:szCs w:val="24"/>
        </w:rPr>
        <w:t xml:space="preserve">, которая </w:t>
      </w:r>
      <w:r w:rsidRPr="00923A70">
        <w:rPr>
          <w:rFonts w:ascii="Arial" w:hAnsi="Arial" w:cs="Arial"/>
          <w:bCs/>
          <w:sz w:val="24"/>
          <w:szCs w:val="24"/>
        </w:rPr>
        <w:lastRenderedPageBreak/>
        <w:t>откроет диалоговое окно для сохранения новой редакции под другим именем и, при необходимости, в другой папке.</w:t>
      </w:r>
    </w:p>
    <w:p w:rsidR="00923A70" w:rsidRPr="00923A70" w:rsidRDefault="00923A70" w:rsidP="00923A70">
      <w:p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 xml:space="preserve">Графический редактор </w:t>
      </w:r>
      <w:proofErr w:type="spellStart"/>
      <w:r w:rsidRPr="00923A70">
        <w:rPr>
          <w:rFonts w:ascii="Arial" w:hAnsi="Arial" w:cs="Arial"/>
          <w:bCs/>
          <w:sz w:val="24"/>
          <w:szCs w:val="24"/>
        </w:rPr>
        <w:t>Paint</w:t>
      </w:r>
      <w:proofErr w:type="spellEnd"/>
      <w:r w:rsidRPr="00923A70">
        <w:rPr>
          <w:rFonts w:ascii="Arial" w:hAnsi="Arial" w:cs="Arial"/>
          <w:bCs/>
          <w:sz w:val="24"/>
          <w:szCs w:val="24"/>
        </w:rPr>
        <w:t xml:space="preserve"> может сохранять изображения в следующих форматах: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41"/>
        <w:gridCol w:w="2480"/>
      </w:tblGrid>
      <w:tr w:rsidR="00923A70" w:rsidRPr="00923A70" w:rsidTr="00923A7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23A70" w:rsidRPr="00923A70" w:rsidRDefault="00923A70" w:rsidP="00923A7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923A70">
              <w:rPr>
                <w:rFonts w:ascii="Arial" w:hAnsi="Arial" w:cs="Arial"/>
                <w:bCs/>
                <w:sz w:val="24"/>
                <w:szCs w:val="24"/>
              </w:rPr>
              <w:t>Тип файла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23A70" w:rsidRPr="00923A70" w:rsidRDefault="00923A70" w:rsidP="00923A7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923A70">
              <w:rPr>
                <w:rFonts w:ascii="Arial" w:hAnsi="Arial" w:cs="Arial"/>
                <w:bCs/>
                <w:sz w:val="24"/>
                <w:szCs w:val="24"/>
              </w:rPr>
              <w:t>Расширение</w:t>
            </w:r>
          </w:p>
        </w:tc>
      </w:tr>
      <w:tr w:rsidR="00923A70" w:rsidRPr="00923A70" w:rsidTr="00923A7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23A70" w:rsidRPr="00923A70" w:rsidRDefault="00923A70" w:rsidP="00923A7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923A70">
              <w:rPr>
                <w:rFonts w:ascii="Arial" w:hAnsi="Arial" w:cs="Arial"/>
                <w:bCs/>
                <w:sz w:val="24"/>
                <w:szCs w:val="24"/>
              </w:rPr>
              <w:t>Монохромный рисунок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23A70" w:rsidRPr="00923A70" w:rsidRDefault="00923A70" w:rsidP="00923A7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923A70">
              <w:rPr>
                <w:rFonts w:ascii="Arial" w:hAnsi="Arial" w:cs="Arial"/>
                <w:bCs/>
                <w:sz w:val="24"/>
                <w:szCs w:val="24"/>
              </w:rPr>
              <w:t>*.</w:t>
            </w:r>
            <w:proofErr w:type="spellStart"/>
            <w:r w:rsidRPr="00923A70">
              <w:rPr>
                <w:rFonts w:ascii="Arial" w:hAnsi="Arial" w:cs="Arial"/>
                <w:bCs/>
                <w:sz w:val="24"/>
                <w:szCs w:val="24"/>
              </w:rPr>
              <w:t>bmp</w:t>
            </w:r>
            <w:proofErr w:type="spellEnd"/>
            <w:r w:rsidRPr="00923A70">
              <w:rPr>
                <w:rFonts w:ascii="Arial" w:hAnsi="Arial" w:cs="Arial"/>
                <w:bCs/>
                <w:sz w:val="24"/>
                <w:szCs w:val="24"/>
              </w:rPr>
              <w:t>, *.</w:t>
            </w:r>
            <w:proofErr w:type="spellStart"/>
            <w:r w:rsidRPr="00923A70">
              <w:rPr>
                <w:rFonts w:ascii="Arial" w:hAnsi="Arial" w:cs="Arial"/>
                <w:bCs/>
                <w:sz w:val="24"/>
                <w:szCs w:val="24"/>
              </w:rPr>
              <w:t>dib</w:t>
            </w:r>
            <w:proofErr w:type="spellEnd"/>
          </w:p>
        </w:tc>
      </w:tr>
      <w:tr w:rsidR="00923A70" w:rsidRPr="00923A70" w:rsidTr="00923A7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23A70" w:rsidRPr="00923A70" w:rsidRDefault="00923A70" w:rsidP="00923A7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923A70">
              <w:rPr>
                <w:rFonts w:ascii="Arial" w:hAnsi="Arial" w:cs="Arial"/>
                <w:bCs/>
                <w:sz w:val="24"/>
                <w:szCs w:val="24"/>
              </w:rPr>
              <w:t>16-цветный рисунок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23A70" w:rsidRPr="00923A70" w:rsidRDefault="00923A70" w:rsidP="00923A7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923A70">
              <w:rPr>
                <w:rFonts w:ascii="Arial" w:hAnsi="Arial" w:cs="Arial"/>
                <w:bCs/>
                <w:sz w:val="24"/>
                <w:szCs w:val="24"/>
              </w:rPr>
              <w:t>*.</w:t>
            </w:r>
            <w:proofErr w:type="spellStart"/>
            <w:r w:rsidRPr="00923A70">
              <w:rPr>
                <w:rFonts w:ascii="Arial" w:hAnsi="Arial" w:cs="Arial"/>
                <w:bCs/>
                <w:sz w:val="24"/>
                <w:szCs w:val="24"/>
              </w:rPr>
              <w:t>bmp</w:t>
            </w:r>
            <w:proofErr w:type="spellEnd"/>
            <w:r w:rsidRPr="00923A70">
              <w:rPr>
                <w:rFonts w:ascii="Arial" w:hAnsi="Arial" w:cs="Arial"/>
                <w:bCs/>
                <w:sz w:val="24"/>
                <w:szCs w:val="24"/>
              </w:rPr>
              <w:t>, *.</w:t>
            </w:r>
            <w:proofErr w:type="spellStart"/>
            <w:r w:rsidRPr="00923A70">
              <w:rPr>
                <w:rFonts w:ascii="Arial" w:hAnsi="Arial" w:cs="Arial"/>
                <w:bCs/>
                <w:sz w:val="24"/>
                <w:szCs w:val="24"/>
              </w:rPr>
              <w:t>dib</w:t>
            </w:r>
            <w:proofErr w:type="spellEnd"/>
          </w:p>
        </w:tc>
      </w:tr>
      <w:tr w:rsidR="00923A70" w:rsidRPr="00923A70" w:rsidTr="00923A7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23A70" w:rsidRPr="00923A70" w:rsidRDefault="00923A70" w:rsidP="00923A7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923A70">
              <w:rPr>
                <w:rFonts w:ascii="Arial" w:hAnsi="Arial" w:cs="Arial"/>
                <w:bCs/>
                <w:sz w:val="24"/>
                <w:szCs w:val="24"/>
              </w:rPr>
              <w:t>256-цветный рисунок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23A70" w:rsidRPr="00923A70" w:rsidRDefault="00923A70" w:rsidP="00923A7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923A70">
              <w:rPr>
                <w:rFonts w:ascii="Arial" w:hAnsi="Arial" w:cs="Arial"/>
                <w:bCs/>
                <w:sz w:val="24"/>
                <w:szCs w:val="24"/>
              </w:rPr>
              <w:t>*.</w:t>
            </w:r>
            <w:proofErr w:type="spellStart"/>
            <w:r w:rsidRPr="00923A70">
              <w:rPr>
                <w:rFonts w:ascii="Arial" w:hAnsi="Arial" w:cs="Arial"/>
                <w:bCs/>
                <w:sz w:val="24"/>
                <w:szCs w:val="24"/>
              </w:rPr>
              <w:t>bmp</w:t>
            </w:r>
            <w:proofErr w:type="spellEnd"/>
            <w:r w:rsidRPr="00923A70">
              <w:rPr>
                <w:rFonts w:ascii="Arial" w:hAnsi="Arial" w:cs="Arial"/>
                <w:bCs/>
                <w:sz w:val="24"/>
                <w:szCs w:val="24"/>
              </w:rPr>
              <w:t>, *.</w:t>
            </w:r>
            <w:proofErr w:type="spellStart"/>
            <w:r w:rsidRPr="00923A70">
              <w:rPr>
                <w:rFonts w:ascii="Arial" w:hAnsi="Arial" w:cs="Arial"/>
                <w:bCs/>
                <w:sz w:val="24"/>
                <w:szCs w:val="24"/>
              </w:rPr>
              <w:t>dib</w:t>
            </w:r>
            <w:proofErr w:type="spellEnd"/>
          </w:p>
        </w:tc>
      </w:tr>
      <w:tr w:rsidR="00923A70" w:rsidRPr="00923A70" w:rsidTr="00923A7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23A70" w:rsidRPr="00923A70" w:rsidRDefault="00923A70" w:rsidP="00923A7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923A70">
              <w:rPr>
                <w:rFonts w:ascii="Arial" w:hAnsi="Arial" w:cs="Arial"/>
                <w:bCs/>
                <w:sz w:val="24"/>
                <w:szCs w:val="24"/>
              </w:rPr>
              <w:t>24-разрядный рисунок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23A70" w:rsidRPr="00923A70" w:rsidRDefault="00923A70" w:rsidP="00923A7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923A70">
              <w:rPr>
                <w:rFonts w:ascii="Arial" w:hAnsi="Arial" w:cs="Arial"/>
                <w:bCs/>
                <w:sz w:val="24"/>
                <w:szCs w:val="24"/>
              </w:rPr>
              <w:t>*.</w:t>
            </w:r>
            <w:proofErr w:type="spellStart"/>
            <w:r w:rsidRPr="00923A70">
              <w:rPr>
                <w:rFonts w:ascii="Arial" w:hAnsi="Arial" w:cs="Arial"/>
                <w:bCs/>
                <w:sz w:val="24"/>
                <w:szCs w:val="24"/>
              </w:rPr>
              <w:t>bmp</w:t>
            </w:r>
            <w:proofErr w:type="spellEnd"/>
            <w:r w:rsidRPr="00923A70">
              <w:rPr>
                <w:rFonts w:ascii="Arial" w:hAnsi="Arial" w:cs="Arial"/>
                <w:bCs/>
                <w:sz w:val="24"/>
                <w:szCs w:val="24"/>
              </w:rPr>
              <w:t>, *.</w:t>
            </w:r>
            <w:proofErr w:type="spellStart"/>
            <w:r w:rsidRPr="00923A70">
              <w:rPr>
                <w:rFonts w:ascii="Arial" w:hAnsi="Arial" w:cs="Arial"/>
                <w:bCs/>
                <w:sz w:val="24"/>
                <w:szCs w:val="24"/>
              </w:rPr>
              <w:t>dib</w:t>
            </w:r>
            <w:proofErr w:type="spellEnd"/>
          </w:p>
        </w:tc>
      </w:tr>
      <w:tr w:rsidR="00923A70" w:rsidRPr="00923A70" w:rsidTr="00923A7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23A70" w:rsidRPr="00923A70" w:rsidRDefault="00923A70" w:rsidP="00923A7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923A70">
              <w:rPr>
                <w:rFonts w:ascii="Arial" w:hAnsi="Arial" w:cs="Arial"/>
                <w:bCs/>
                <w:sz w:val="24"/>
                <w:szCs w:val="24"/>
              </w:rPr>
              <w:t>JPEG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23A70" w:rsidRPr="00923A70" w:rsidRDefault="00923A70" w:rsidP="00923A7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923A70">
              <w:rPr>
                <w:rFonts w:ascii="Arial" w:hAnsi="Arial" w:cs="Arial"/>
                <w:bCs/>
                <w:sz w:val="24"/>
                <w:szCs w:val="24"/>
              </w:rPr>
              <w:t>*.</w:t>
            </w:r>
            <w:proofErr w:type="spellStart"/>
            <w:r w:rsidRPr="00923A70">
              <w:rPr>
                <w:rFonts w:ascii="Arial" w:hAnsi="Arial" w:cs="Arial"/>
                <w:bCs/>
                <w:sz w:val="24"/>
                <w:szCs w:val="24"/>
              </w:rPr>
              <w:t>jpg</w:t>
            </w:r>
            <w:proofErr w:type="spellEnd"/>
            <w:r w:rsidRPr="00923A70">
              <w:rPr>
                <w:rFonts w:ascii="Arial" w:hAnsi="Arial" w:cs="Arial"/>
                <w:bCs/>
                <w:sz w:val="24"/>
                <w:szCs w:val="24"/>
              </w:rPr>
              <w:t>, *.</w:t>
            </w:r>
            <w:proofErr w:type="spellStart"/>
            <w:r w:rsidRPr="00923A70">
              <w:rPr>
                <w:rFonts w:ascii="Arial" w:hAnsi="Arial" w:cs="Arial"/>
                <w:bCs/>
                <w:sz w:val="24"/>
                <w:szCs w:val="24"/>
              </w:rPr>
              <w:t>jpeg</w:t>
            </w:r>
            <w:proofErr w:type="spellEnd"/>
            <w:r w:rsidRPr="00923A70">
              <w:rPr>
                <w:rFonts w:ascii="Arial" w:hAnsi="Arial" w:cs="Arial"/>
                <w:bCs/>
                <w:sz w:val="24"/>
                <w:szCs w:val="24"/>
              </w:rPr>
              <w:t>, *.</w:t>
            </w:r>
            <w:proofErr w:type="spellStart"/>
            <w:r w:rsidRPr="00923A70">
              <w:rPr>
                <w:rFonts w:ascii="Arial" w:hAnsi="Arial" w:cs="Arial"/>
                <w:bCs/>
                <w:sz w:val="24"/>
                <w:szCs w:val="24"/>
              </w:rPr>
              <w:t>jpe</w:t>
            </w:r>
            <w:proofErr w:type="spellEnd"/>
            <w:r w:rsidRPr="00923A70">
              <w:rPr>
                <w:rFonts w:ascii="Arial" w:hAnsi="Arial" w:cs="Arial"/>
                <w:bCs/>
                <w:sz w:val="24"/>
                <w:szCs w:val="24"/>
              </w:rPr>
              <w:t>, *.</w:t>
            </w:r>
            <w:proofErr w:type="spellStart"/>
            <w:r w:rsidRPr="00923A70">
              <w:rPr>
                <w:rFonts w:ascii="Arial" w:hAnsi="Arial" w:cs="Arial"/>
                <w:bCs/>
                <w:sz w:val="24"/>
                <w:szCs w:val="24"/>
              </w:rPr>
              <w:t>jfif</w:t>
            </w:r>
            <w:proofErr w:type="spellEnd"/>
          </w:p>
        </w:tc>
      </w:tr>
      <w:tr w:rsidR="00923A70" w:rsidRPr="00923A70" w:rsidTr="00923A7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23A70" w:rsidRPr="00923A70" w:rsidRDefault="00923A70" w:rsidP="00923A7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923A70">
              <w:rPr>
                <w:rFonts w:ascii="Arial" w:hAnsi="Arial" w:cs="Arial"/>
                <w:bCs/>
                <w:sz w:val="24"/>
                <w:szCs w:val="24"/>
              </w:rPr>
              <w:t>GIF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23A70" w:rsidRPr="00923A70" w:rsidRDefault="00923A70" w:rsidP="00923A7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923A70">
              <w:rPr>
                <w:rFonts w:ascii="Arial" w:hAnsi="Arial" w:cs="Arial"/>
                <w:bCs/>
                <w:sz w:val="24"/>
                <w:szCs w:val="24"/>
              </w:rPr>
              <w:t>*.</w:t>
            </w:r>
            <w:proofErr w:type="spellStart"/>
            <w:r w:rsidRPr="00923A70">
              <w:rPr>
                <w:rFonts w:ascii="Arial" w:hAnsi="Arial" w:cs="Arial"/>
                <w:bCs/>
                <w:sz w:val="24"/>
                <w:szCs w:val="24"/>
              </w:rPr>
              <w:t>gif</w:t>
            </w:r>
            <w:proofErr w:type="spellEnd"/>
          </w:p>
        </w:tc>
      </w:tr>
      <w:tr w:rsidR="00923A70" w:rsidRPr="00923A70" w:rsidTr="00923A7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23A70" w:rsidRPr="00923A70" w:rsidRDefault="00923A70" w:rsidP="00923A7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923A70">
              <w:rPr>
                <w:rFonts w:ascii="Arial" w:hAnsi="Arial" w:cs="Arial"/>
                <w:bCs/>
                <w:sz w:val="24"/>
                <w:szCs w:val="24"/>
              </w:rPr>
              <w:t>TIFF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23A70" w:rsidRPr="00923A70" w:rsidRDefault="00923A70" w:rsidP="00923A7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923A70">
              <w:rPr>
                <w:rFonts w:ascii="Arial" w:hAnsi="Arial" w:cs="Arial"/>
                <w:bCs/>
                <w:sz w:val="24"/>
                <w:szCs w:val="24"/>
              </w:rPr>
              <w:t>*.</w:t>
            </w:r>
            <w:proofErr w:type="spellStart"/>
            <w:r w:rsidRPr="00923A70">
              <w:rPr>
                <w:rFonts w:ascii="Arial" w:hAnsi="Arial" w:cs="Arial"/>
                <w:bCs/>
                <w:sz w:val="24"/>
                <w:szCs w:val="24"/>
              </w:rPr>
              <w:t>tiff</w:t>
            </w:r>
            <w:proofErr w:type="spellEnd"/>
            <w:r w:rsidRPr="00923A70">
              <w:rPr>
                <w:rFonts w:ascii="Arial" w:hAnsi="Arial" w:cs="Arial"/>
                <w:bCs/>
                <w:sz w:val="24"/>
                <w:szCs w:val="24"/>
              </w:rPr>
              <w:t>, *.</w:t>
            </w:r>
            <w:proofErr w:type="spellStart"/>
            <w:r w:rsidRPr="00923A70">
              <w:rPr>
                <w:rFonts w:ascii="Arial" w:hAnsi="Arial" w:cs="Arial"/>
                <w:bCs/>
                <w:sz w:val="24"/>
                <w:szCs w:val="24"/>
              </w:rPr>
              <w:t>tif</w:t>
            </w:r>
            <w:proofErr w:type="spellEnd"/>
          </w:p>
        </w:tc>
      </w:tr>
      <w:tr w:rsidR="00923A70" w:rsidRPr="00923A70" w:rsidTr="00923A7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23A70" w:rsidRPr="00923A70" w:rsidRDefault="00923A70" w:rsidP="00923A7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923A70">
              <w:rPr>
                <w:rFonts w:ascii="Arial" w:hAnsi="Arial" w:cs="Arial"/>
                <w:bCs/>
                <w:sz w:val="24"/>
                <w:szCs w:val="24"/>
              </w:rPr>
              <w:t>PNG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23A70" w:rsidRPr="00923A70" w:rsidRDefault="00923A70" w:rsidP="00923A7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923A70">
              <w:rPr>
                <w:rFonts w:ascii="Arial" w:hAnsi="Arial" w:cs="Arial"/>
                <w:bCs/>
                <w:sz w:val="24"/>
                <w:szCs w:val="24"/>
              </w:rPr>
              <w:t>*.</w:t>
            </w:r>
            <w:proofErr w:type="spellStart"/>
            <w:r w:rsidRPr="00923A70">
              <w:rPr>
                <w:rFonts w:ascii="Arial" w:hAnsi="Arial" w:cs="Arial"/>
                <w:bCs/>
                <w:sz w:val="24"/>
                <w:szCs w:val="24"/>
              </w:rPr>
              <w:t>png</w:t>
            </w:r>
            <w:proofErr w:type="spellEnd"/>
          </w:p>
        </w:tc>
      </w:tr>
    </w:tbl>
    <w:p w:rsidR="00923A70" w:rsidRPr="00923A70" w:rsidRDefault="00923A70" w:rsidP="00923A70">
      <w:pPr>
        <w:rPr>
          <w:rFonts w:ascii="Arial" w:hAnsi="Arial" w:cs="Arial"/>
          <w:bCs/>
          <w:sz w:val="24"/>
          <w:szCs w:val="24"/>
        </w:rPr>
      </w:pPr>
    </w:p>
    <w:p w:rsidR="00923A70" w:rsidRPr="00923A70" w:rsidRDefault="00923A70" w:rsidP="00923A70">
      <w:pPr>
        <w:rPr>
          <w:rFonts w:ascii="Arial" w:hAnsi="Arial" w:cs="Arial"/>
          <w:b/>
          <w:bCs/>
          <w:sz w:val="24"/>
          <w:szCs w:val="24"/>
        </w:rPr>
      </w:pPr>
      <w:bookmarkStart w:id="2" w:name="002"/>
      <w:bookmarkEnd w:id="2"/>
      <w:r w:rsidRPr="00923A70">
        <w:rPr>
          <w:rFonts w:ascii="Arial" w:hAnsi="Arial" w:cs="Arial"/>
          <w:b/>
          <w:bCs/>
          <w:sz w:val="24"/>
          <w:szCs w:val="24"/>
        </w:rPr>
        <w:t>Элементы, используемые для создания рисунков</w:t>
      </w:r>
    </w:p>
    <w:p w:rsidR="00923A70" w:rsidRPr="00923A70" w:rsidRDefault="00923A70" w:rsidP="00923A70">
      <w:p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Как говорилось выше, в ряде стандартных приложений операционной системы Windows 7 теперь используется ленточный интерфейс. Выбирать элементы для рисования стало гораздо проще. Ниже рассматривается каждый из доступных элементов растрового графического редактора.</w:t>
      </w:r>
    </w:p>
    <w:p w:rsidR="00923A70" w:rsidRPr="00923A70" w:rsidRDefault="00923A70" w:rsidP="00923A70">
      <w:pPr>
        <w:rPr>
          <w:rFonts w:ascii="Arial" w:hAnsi="Arial" w:cs="Arial"/>
          <w:b/>
          <w:bCs/>
          <w:sz w:val="24"/>
          <w:szCs w:val="24"/>
        </w:rPr>
      </w:pPr>
      <w:bookmarkStart w:id="3" w:name="021"/>
      <w:bookmarkEnd w:id="3"/>
      <w:r w:rsidRPr="00923A70">
        <w:rPr>
          <w:rFonts w:ascii="Arial" w:hAnsi="Arial" w:cs="Arial"/>
          <w:b/>
          <w:bCs/>
          <w:sz w:val="24"/>
          <w:szCs w:val="24"/>
        </w:rPr>
        <w:t>Рисование линий</w:t>
      </w:r>
    </w:p>
    <w:p w:rsidR="00923A70" w:rsidRPr="00923A70" w:rsidRDefault="00923A70" w:rsidP="00923A70">
      <w:p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 xml:space="preserve">Для рисования в графическом редакторе </w:t>
      </w:r>
      <w:proofErr w:type="spellStart"/>
      <w:r w:rsidRPr="00923A70">
        <w:rPr>
          <w:rFonts w:ascii="Arial" w:hAnsi="Arial" w:cs="Arial"/>
          <w:bCs/>
          <w:sz w:val="24"/>
          <w:szCs w:val="24"/>
        </w:rPr>
        <w:t>Paint</w:t>
      </w:r>
      <w:proofErr w:type="spellEnd"/>
      <w:r w:rsidRPr="00923A70">
        <w:rPr>
          <w:rFonts w:ascii="Arial" w:hAnsi="Arial" w:cs="Arial"/>
          <w:bCs/>
          <w:sz w:val="24"/>
          <w:szCs w:val="24"/>
        </w:rPr>
        <w:t xml:space="preserve"> можно использовать различные инструменты. Вид линий на рисунке определяется выбранным инструментом и параметрами. Далее представлены инструменты для рисования линий в </w:t>
      </w:r>
      <w:proofErr w:type="spellStart"/>
      <w:r w:rsidRPr="00923A70">
        <w:rPr>
          <w:rFonts w:ascii="Arial" w:hAnsi="Arial" w:cs="Arial"/>
          <w:bCs/>
          <w:sz w:val="24"/>
          <w:szCs w:val="24"/>
        </w:rPr>
        <w:t>Paint</w:t>
      </w:r>
      <w:proofErr w:type="spellEnd"/>
      <w:r w:rsidRPr="00923A70">
        <w:rPr>
          <w:rFonts w:ascii="Arial" w:hAnsi="Arial" w:cs="Arial"/>
          <w:bCs/>
          <w:sz w:val="24"/>
          <w:szCs w:val="24"/>
        </w:rPr>
        <w:t>.</w:t>
      </w:r>
    </w:p>
    <w:p w:rsidR="00923A70" w:rsidRPr="00923A70" w:rsidRDefault="00923A70" w:rsidP="00923A70">
      <w:p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/>
          <w:bCs/>
          <w:sz w:val="24"/>
          <w:szCs w:val="24"/>
        </w:rPr>
        <w:t>Инструмент «Карандаш»</w:t>
      </w:r>
    </w:p>
    <w:p w:rsidR="00923A70" w:rsidRPr="00923A70" w:rsidRDefault="00923A70" w:rsidP="00923A70">
      <w:p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Инструмент </w:t>
      </w:r>
      <w:r w:rsidRPr="00923A70">
        <w:rPr>
          <w:rFonts w:ascii="Arial" w:hAnsi="Arial" w:cs="Arial"/>
          <w:b/>
          <w:bCs/>
          <w:sz w:val="24"/>
          <w:szCs w:val="24"/>
        </w:rPr>
        <w:t>«Карандаш»</w:t>
      </w:r>
      <w:r w:rsidRPr="00923A70">
        <w:rPr>
          <w:rFonts w:ascii="Arial" w:hAnsi="Arial" w:cs="Arial"/>
          <w:bCs/>
          <w:sz w:val="24"/>
          <w:szCs w:val="24"/>
        </w:rPr>
        <w:t> </w:t>
      </w:r>
      <w:r w:rsidRPr="00923A70">
        <w:rPr>
          <w:rFonts w:ascii="Arial" w:hAnsi="Arial" w:cs="Arial"/>
          <w:bCs/>
          <w:noProof/>
          <w:sz w:val="24"/>
          <w:szCs w:val="24"/>
        </w:rPr>
        <w:drawing>
          <wp:inline distT="0" distB="0" distL="0" distR="0">
            <wp:extent cx="247650" cy="209550"/>
            <wp:effectExtent l="19050" t="0" r="0" b="0"/>
            <wp:docPr id="214" name="Рисунок 214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 descr="*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3A70">
        <w:rPr>
          <w:rFonts w:ascii="Arial" w:hAnsi="Arial" w:cs="Arial"/>
          <w:bCs/>
          <w:sz w:val="24"/>
          <w:szCs w:val="24"/>
        </w:rPr>
        <w:t> остался без изменений. Он позволяет проводить тонкие произвольные линии или кривые. Для того чтобы воспользоваться этим инструментом, выполним следующие действия:</w:t>
      </w:r>
    </w:p>
    <w:p w:rsidR="00923A70" w:rsidRPr="00923A70" w:rsidRDefault="00923A70" w:rsidP="00923A70">
      <w:pPr>
        <w:numPr>
          <w:ilvl w:val="0"/>
          <w:numId w:val="10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На вкладке </w:t>
      </w:r>
      <w:r w:rsidRPr="00923A70">
        <w:rPr>
          <w:rFonts w:ascii="Arial" w:hAnsi="Arial" w:cs="Arial"/>
          <w:b/>
          <w:bCs/>
          <w:sz w:val="24"/>
          <w:szCs w:val="24"/>
        </w:rPr>
        <w:t>«Главная»</w:t>
      </w:r>
      <w:r w:rsidRPr="00923A70">
        <w:rPr>
          <w:rFonts w:ascii="Arial" w:hAnsi="Arial" w:cs="Arial"/>
          <w:bCs/>
          <w:sz w:val="24"/>
          <w:szCs w:val="24"/>
        </w:rPr>
        <w:t> в группе </w:t>
      </w:r>
      <w:r w:rsidRPr="00923A70">
        <w:rPr>
          <w:rFonts w:ascii="Arial" w:hAnsi="Arial" w:cs="Arial"/>
          <w:b/>
          <w:bCs/>
          <w:sz w:val="24"/>
          <w:szCs w:val="24"/>
        </w:rPr>
        <w:t>«Инструменты»</w:t>
      </w:r>
      <w:r w:rsidRPr="00923A70">
        <w:rPr>
          <w:rFonts w:ascii="Arial" w:hAnsi="Arial" w:cs="Arial"/>
          <w:bCs/>
          <w:sz w:val="24"/>
          <w:szCs w:val="24"/>
        </w:rPr>
        <w:t> нажмите левой кнопкой мыши на инструменте </w:t>
      </w:r>
      <w:r w:rsidRPr="00923A70">
        <w:rPr>
          <w:rFonts w:ascii="Arial" w:hAnsi="Arial" w:cs="Arial"/>
          <w:b/>
          <w:bCs/>
          <w:sz w:val="24"/>
          <w:szCs w:val="24"/>
        </w:rPr>
        <w:t>«Карандаш»</w:t>
      </w:r>
      <w:r w:rsidR="003E0325">
        <w:rPr>
          <w:rFonts w:ascii="Arial" w:hAnsi="Arial" w:cs="Arial"/>
          <w:bCs/>
          <w:sz w:val="24"/>
          <w:szCs w:val="24"/>
        </w:rPr>
        <w:t>.</w:t>
      </w:r>
    </w:p>
    <w:p w:rsidR="00923A70" w:rsidRPr="00923A70" w:rsidRDefault="00923A70" w:rsidP="00923A70">
      <w:pPr>
        <w:numPr>
          <w:ilvl w:val="0"/>
          <w:numId w:val="10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lastRenderedPageBreak/>
        <w:t>В группе </w:t>
      </w:r>
      <w:r w:rsidRPr="00923A70">
        <w:rPr>
          <w:rFonts w:ascii="Arial" w:hAnsi="Arial" w:cs="Arial"/>
          <w:b/>
          <w:bCs/>
          <w:sz w:val="24"/>
          <w:szCs w:val="24"/>
        </w:rPr>
        <w:t>«Цвета»</w:t>
      </w:r>
      <w:r w:rsidRPr="00923A70">
        <w:rPr>
          <w:rFonts w:ascii="Arial" w:hAnsi="Arial" w:cs="Arial"/>
          <w:bCs/>
          <w:sz w:val="24"/>
          <w:szCs w:val="24"/>
        </w:rPr>
        <w:t> выберите </w:t>
      </w:r>
      <w:r w:rsidRPr="00923A70">
        <w:rPr>
          <w:rFonts w:ascii="Arial" w:hAnsi="Arial" w:cs="Arial"/>
          <w:b/>
          <w:bCs/>
          <w:sz w:val="24"/>
          <w:szCs w:val="24"/>
        </w:rPr>
        <w:t>«Цвет 1»</w:t>
      </w:r>
      <w:r w:rsidRPr="00923A70">
        <w:rPr>
          <w:rFonts w:ascii="Arial" w:hAnsi="Arial" w:cs="Arial"/>
          <w:bCs/>
          <w:sz w:val="24"/>
          <w:szCs w:val="24"/>
        </w:rPr>
        <w:t>, а затем выберите тот цвет, который нужен для рисования линии и с помощью указателя мыши проведите линию в области рисования.</w:t>
      </w:r>
    </w:p>
    <w:p w:rsidR="00923A70" w:rsidRPr="00923A70" w:rsidRDefault="00923A70" w:rsidP="00923A70">
      <w:p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Чтобы рисовать цветом 2 (цветом фона), нажмите на правую кнопку мыши и удерживайте ее во время перемещения указателя.</w:t>
      </w:r>
    </w:p>
    <w:p w:rsidR="00923A70" w:rsidRPr="00923A70" w:rsidRDefault="00923A70" w:rsidP="00923A70">
      <w:p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/>
          <w:bCs/>
          <w:sz w:val="24"/>
          <w:szCs w:val="24"/>
        </w:rPr>
        <w:t>Инструмент «Кисть»</w:t>
      </w:r>
    </w:p>
    <w:p w:rsidR="00923A70" w:rsidRPr="00923A70" w:rsidRDefault="00923A70" w:rsidP="00923A70">
      <w:p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Инструмент </w:t>
      </w:r>
      <w:r w:rsidRPr="00923A70">
        <w:rPr>
          <w:rFonts w:ascii="Arial" w:hAnsi="Arial" w:cs="Arial"/>
          <w:b/>
          <w:bCs/>
          <w:sz w:val="24"/>
          <w:szCs w:val="24"/>
        </w:rPr>
        <w:t>«Кисть»</w:t>
      </w:r>
      <w:r w:rsidRPr="00923A70">
        <w:rPr>
          <w:rFonts w:ascii="Arial" w:hAnsi="Arial" w:cs="Arial"/>
          <w:bCs/>
          <w:sz w:val="24"/>
          <w:szCs w:val="24"/>
        </w:rPr>
        <w:t> </w:t>
      </w:r>
      <w:r w:rsidRPr="00923A70">
        <w:rPr>
          <w:rFonts w:ascii="Arial" w:hAnsi="Arial" w:cs="Arial"/>
          <w:bCs/>
          <w:noProof/>
          <w:sz w:val="24"/>
          <w:szCs w:val="24"/>
        </w:rPr>
        <w:drawing>
          <wp:inline distT="0" distB="0" distL="0" distR="0">
            <wp:extent cx="323850" cy="314325"/>
            <wp:effectExtent l="19050" t="0" r="0" b="0"/>
            <wp:docPr id="215" name="Рисунок 215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 descr="*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3A70">
        <w:rPr>
          <w:rFonts w:ascii="Arial" w:hAnsi="Arial" w:cs="Arial"/>
          <w:bCs/>
          <w:sz w:val="24"/>
          <w:szCs w:val="24"/>
        </w:rPr>
        <w:t xml:space="preserve"> позволяет проводить линии различного вида и текстуры, подобно использованию разных художественных кистей. При помощи использования разных кистей, можно изображать произвольные и кривые линии различного вида. В графическом редакторе </w:t>
      </w:r>
      <w:proofErr w:type="spellStart"/>
      <w:r w:rsidRPr="00923A70">
        <w:rPr>
          <w:rFonts w:ascii="Arial" w:hAnsi="Arial" w:cs="Arial"/>
          <w:bCs/>
          <w:sz w:val="24"/>
          <w:szCs w:val="24"/>
        </w:rPr>
        <w:t>Paint</w:t>
      </w:r>
      <w:proofErr w:type="spellEnd"/>
      <w:r w:rsidRPr="00923A70">
        <w:rPr>
          <w:rFonts w:ascii="Arial" w:hAnsi="Arial" w:cs="Arial"/>
          <w:bCs/>
          <w:sz w:val="24"/>
          <w:szCs w:val="24"/>
        </w:rPr>
        <w:t xml:space="preserve"> операционной системы </w:t>
      </w:r>
      <w:proofErr w:type="spellStart"/>
      <w:r w:rsidRPr="00923A70">
        <w:rPr>
          <w:rFonts w:ascii="Arial" w:hAnsi="Arial" w:cs="Arial"/>
          <w:bCs/>
          <w:sz w:val="24"/>
          <w:szCs w:val="24"/>
        </w:rPr>
        <w:t>Windows</w:t>
      </w:r>
      <w:proofErr w:type="spellEnd"/>
      <w:r w:rsidRPr="00923A70">
        <w:rPr>
          <w:rFonts w:ascii="Arial" w:hAnsi="Arial" w:cs="Arial"/>
          <w:bCs/>
          <w:sz w:val="24"/>
          <w:szCs w:val="24"/>
        </w:rPr>
        <w:t xml:space="preserve"> 7 появилось целых девять разновидностей кисти, а именно:</w:t>
      </w:r>
    </w:p>
    <w:p w:rsidR="00923A70" w:rsidRPr="00923A70" w:rsidRDefault="00923A70" w:rsidP="00923A70">
      <w:pPr>
        <w:numPr>
          <w:ilvl w:val="0"/>
          <w:numId w:val="11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/>
          <w:bCs/>
          <w:sz w:val="24"/>
          <w:szCs w:val="24"/>
        </w:rPr>
        <w:t>Обычная кисть</w:t>
      </w:r>
      <w:r w:rsidRPr="00923A70">
        <w:rPr>
          <w:rFonts w:ascii="Arial" w:hAnsi="Arial" w:cs="Arial"/>
          <w:bCs/>
          <w:sz w:val="24"/>
          <w:szCs w:val="24"/>
        </w:rPr>
        <w:t>, которую сделали более сглаженной;</w:t>
      </w:r>
    </w:p>
    <w:p w:rsidR="00923A70" w:rsidRPr="00923A70" w:rsidRDefault="00923A70" w:rsidP="00923A70">
      <w:pPr>
        <w:numPr>
          <w:ilvl w:val="0"/>
          <w:numId w:val="11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/>
          <w:bCs/>
          <w:sz w:val="24"/>
          <w:szCs w:val="24"/>
        </w:rPr>
        <w:t>Каллиграфическая кисть 1</w:t>
      </w:r>
      <w:r w:rsidRPr="00923A70">
        <w:rPr>
          <w:rFonts w:ascii="Arial" w:hAnsi="Arial" w:cs="Arial"/>
          <w:bCs/>
          <w:sz w:val="24"/>
          <w:szCs w:val="24"/>
        </w:rPr>
        <w:t>, особенностью этой кисти является то, что при помощи нее можно рисовать с наклоном в 45 градусов влево;</w:t>
      </w:r>
    </w:p>
    <w:p w:rsidR="00923A70" w:rsidRPr="00923A70" w:rsidRDefault="00923A70" w:rsidP="00923A70">
      <w:pPr>
        <w:numPr>
          <w:ilvl w:val="0"/>
          <w:numId w:val="11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/>
          <w:bCs/>
          <w:sz w:val="24"/>
          <w:szCs w:val="24"/>
        </w:rPr>
        <w:t>Каллиграфическая кисть 2</w:t>
      </w:r>
      <w:r w:rsidRPr="00923A70">
        <w:rPr>
          <w:rFonts w:ascii="Arial" w:hAnsi="Arial" w:cs="Arial"/>
          <w:bCs/>
          <w:sz w:val="24"/>
          <w:szCs w:val="24"/>
        </w:rPr>
        <w:t>, очень похожа на каллиграфическую кисть 1, но отличается она тем, что при использовании этой кисти выполняется наклон в 45 градусов вправо;</w:t>
      </w:r>
    </w:p>
    <w:p w:rsidR="00923A70" w:rsidRPr="00923A70" w:rsidRDefault="00923A70" w:rsidP="00923A70">
      <w:pPr>
        <w:numPr>
          <w:ilvl w:val="0"/>
          <w:numId w:val="11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/>
          <w:bCs/>
          <w:sz w:val="24"/>
          <w:szCs w:val="24"/>
        </w:rPr>
        <w:t>Баллончик</w:t>
      </w:r>
      <w:r w:rsidRPr="00923A70">
        <w:rPr>
          <w:rFonts w:ascii="Arial" w:hAnsi="Arial" w:cs="Arial"/>
          <w:bCs/>
          <w:sz w:val="24"/>
          <w:szCs w:val="24"/>
        </w:rPr>
        <w:t xml:space="preserve"> не изменился по сравнению с предыдущими версиями графического редактора </w:t>
      </w:r>
      <w:proofErr w:type="spellStart"/>
      <w:r w:rsidRPr="00923A70">
        <w:rPr>
          <w:rFonts w:ascii="Arial" w:hAnsi="Arial" w:cs="Arial"/>
          <w:bCs/>
          <w:sz w:val="24"/>
          <w:szCs w:val="24"/>
        </w:rPr>
        <w:t>Paint</w:t>
      </w:r>
      <w:proofErr w:type="spellEnd"/>
      <w:r w:rsidRPr="00923A70">
        <w:rPr>
          <w:rFonts w:ascii="Arial" w:hAnsi="Arial" w:cs="Arial"/>
          <w:bCs/>
          <w:sz w:val="24"/>
          <w:szCs w:val="24"/>
        </w:rPr>
        <w:t>;</w:t>
      </w:r>
    </w:p>
    <w:p w:rsidR="00923A70" w:rsidRPr="00923A70" w:rsidRDefault="00923A70" w:rsidP="00923A70">
      <w:pPr>
        <w:numPr>
          <w:ilvl w:val="0"/>
          <w:numId w:val="11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/>
          <w:bCs/>
          <w:sz w:val="24"/>
          <w:szCs w:val="24"/>
        </w:rPr>
        <w:t>Масляная кисть</w:t>
      </w:r>
      <w:r w:rsidRPr="00923A70">
        <w:rPr>
          <w:rFonts w:ascii="Arial" w:hAnsi="Arial" w:cs="Arial"/>
          <w:bCs/>
          <w:sz w:val="24"/>
          <w:szCs w:val="24"/>
        </w:rPr>
        <w:t>, при помощи которой можно рисовать толстыми штрихами;</w:t>
      </w:r>
    </w:p>
    <w:p w:rsidR="00923A70" w:rsidRPr="00923A70" w:rsidRDefault="00923A70" w:rsidP="00923A70">
      <w:pPr>
        <w:numPr>
          <w:ilvl w:val="0"/>
          <w:numId w:val="11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/>
          <w:bCs/>
          <w:sz w:val="24"/>
          <w:szCs w:val="24"/>
        </w:rPr>
        <w:t>Пастельная кисть</w:t>
      </w:r>
      <w:r w:rsidRPr="00923A70">
        <w:rPr>
          <w:rFonts w:ascii="Arial" w:hAnsi="Arial" w:cs="Arial"/>
          <w:bCs/>
          <w:sz w:val="24"/>
          <w:szCs w:val="24"/>
        </w:rPr>
        <w:t> при использовании очень напоминает рисование обычным мелом или пастелью;</w:t>
      </w:r>
    </w:p>
    <w:p w:rsidR="00923A70" w:rsidRPr="00923A70" w:rsidRDefault="00923A70" w:rsidP="00923A70">
      <w:pPr>
        <w:numPr>
          <w:ilvl w:val="0"/>
          <w:numId w:val="11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/>
          <w:bCs/>
          <w:sz w:val="24"/>
          <w:szCs w:val="24"/>
        </w:rPr>
        <w:t>Маркер</w:t>
      </w:r>
      <w:r w:rsidRPr="00923A70">
        <w:rPr>
          <w:rFonts w:ascii="Arial" w:hAnsi="Arial" w:cs="Arial"/>
          <w:bCs/>
          <w:sz w:val="24"/>
          <w:szCs w:val="24"/>
        </w:rPr>
        <w:t> используется для того чтобы можно было закрашивать объекты наполовину, т.е. можно увидеть те элементы, которые располагаются под слоем маркера;</w:t>
      </w:r>
    </w:p>
    <w:p w:rsidR="00923A70" w:rsidRPr="00923A70" w:rsidRDefault="00923A70" w:rsidP="00923A70">
      <w:pPr>
        <w:numPr>
          <w:ilvl w:val="0"/>
          <w:numId w:val="11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/>
          <w:bCs/>
          <w:sz w:val="24"/>
          <w:szCs w:val="24"/>
        </w:rPr>
        <w:t>Обыкновенный карандаш</w:t>
      </w:r>
      <w:r w:rsidRPr="00923A70">
        <w:rPr>
          <w:rFonts w:ascii="Arial" w:hAnsi="Arial" w:cs="Arial"/>
          <w:bCs/>
          <w:sz w:val="24"/>
          <w:szCs w:val="24"/>
        </w:rPr>
        <w:t> имитирует работу карандаша со средней жесткостью, рисуя тонкие линии</w:t>
      </w:r>
    </w:p>
    <w:p w:rsidR="00923A70" w:rsidRPr="00923A70" w:rsidRDefault="00923A70" w:rsidP="00923A70">
      <w:pPr>
        <w:numPr>
          <w:ilvl w:val="0"/>
          <w:numId w:val="11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/>
          <w:bCs/>
          <w:sz w:val="24"/>
          <w:szCs w:val="24"/>
        </w:rPr>
        <w:t>Акварель</w:t>
      </w:r>
      <w:r w:rsidRPr="00923A70">
        <w:rPr>
          <w:rFonts w:ascii="Arial" w:hAnsi="Arial" w:cs="Arial"/>
          <w:bCs/>
          <w:sz w:val="24"/>
          <w:szCs w:val="24"/>
        </w:rPr>
        <w:t>, новая полупрозрачная плавная, постепенно исчезающая кисть.</w:t>
      </w:r>
    </w:p>
    <w:p w:rsidR="00923A70" w:rsidRPr="00923A70" w:rsidRDefault="00923A70" w:rsidP="00923A70">
      <w:p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Для того чтобы использовать инструмент </w:t>
      </w:r>
      <w:r w:rsidRPr="00923A70">
        <w:rPr>
          <w:rFonts w:ascii="Arial" w:hAnsi="Arial" w:cs="Arial"/>
          <w:b/>
          <w:bCs/>
          <w:sz w:val="24"/>
          <w:szCs w:val="24"/>
        </w:rPr>
        <w:t>«Кисть»</w:t>
      </w:r>
      <w:r w:rsidRPr="00923A70">
        <w:rPr>
          <w:rFonts w:ascii="Arial" w:hAnsi="Arial" w:cs="Arial"/>
          <w:bCs/>
          <w:sz w:val="24"/>
          <w:szCs w:val="24"/>
        </w:rPr>
        <w:t>, выполните следующее:</w:t>
      </w:r>
    </w:p>
    <w:p w:rsidR="00923A70" w:rsidRPr="00923A70" w:rsidRDefault="00923A70" w:rsidP="00923A70">
      <w:pPr>
        <w:numPr>
          <w:ilvl w:val="0"/>
          <w:numId w:val="12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На вкладке </w:t>
      </w:r>
      <w:r w:rsidRPr="00923A70">
        <w:rPr>
          <w:rFonts w:ascii="Arial" w:hAnsi="Arial" w:cs="Arial"/>
          <w:b/>
          <w:bCs/>
          <w:sz w:val="24"/>
          <w:szCs w:val="24"/>
        </w:rPr>
        <w:t>«Главная»</w:t>
      </w:r>
      <w:r w:rsidRPr="00923A70">
        <w:rPr>
          <w:rFonts w:ascii="Arial" w:hAnsi="Arial" w:cs="Arial"/>
          <w:bCs/>
          <w:sz w:val="24"/>
          <w:szCs w:val="24"/>
        </w:rPr>
        <w:t> нажмите на стрелку рядом с инструментом </w:t>
      </w:r>
      <w:r w:rsidRPr="00923A70">
        <w:rPr>
          <w:rFonts w:ascii="Arial" w:hAnsi="Arial" w:cs="Arial"/>
          <w:b/>
          <w:bCs/>
          <w:sz w:val="24"/>
          <w:szCs w:val="24"/>
        </w:rPr>
        <w:t>«Кисть»</w:t>
      </w:r>
      <w:r w:rsidRPr="00923A70">
        <w:rPr>
          <w:rFonts w:ascii="Arial" w:hAnsi="Arial" w:cs="Arial"/>
          <w:bCs/>
          <w:sz w:val="24"/>
          <w:szCs w:val="24"/>
        </w:rPr>
        <w:t>;</w:t>
      </w:r>
    </w:p>
    <w:p w:rsidR="00923A70" w:rsidRPr="00923A70" w:rsidRDefault="00923A70" w:rsidP="00923A70">
      <w:pPr>
        <w:numPr>
          <w:ilvl w:val="0"/>
          <w:numId w:val="12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Выберите ту художественную кисть, которая нужна для рисования определенных фрагментов;</w:t>
      </w:r>
    </w:p>
    <w:p w:rsidR="00923A70" w:rsidRPr="00923A70" w:rsidRDefault="00923A70" w:rsidP="00923A70">
      <w:pPr>
        <w:numPr>
          <w:ilvl w:val="0"/>
          <w:numId w:val="12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Нажмите на кнопку </w:t>
      </w:r>
      <w:r w:rsidRPr="00923A70">
        <w:rPr>
          <w:rFonts w:ascii="Arial" w:hAnsi="Arial" w:cs="Arial"/>
          <w:b/>
          <w:bCs/>
          <w:sz w:val="24"/>
          <w:szCs w:val="24"/>
        </w:rPr>
        <w:t>«Размер»</w:t>
      </w:r>
      <w:r w:rsidRPr="00923A70">
        <w:rPr>
          <w:rFonts w:ascii="Arial" w:hAnsi="Arial" w:cs="Arial"/>
          <w:bCs/>
          <w:sz w:val="24"/>
          <w:szCs w:val="24"/>
        </w:rPr>
        <w:t> и выберите размер, который будет определять толщину мазка кисти;</w:t>
      </w:r>
    </w:p>
    <w:p w:rsidR="00923A70" w:rsidRPr="00923A70" w:rsidRDefault="00923A70" w:rsidP="00923A70">
      <w:pPr>
        <w:numPr>
          <w:ilvl w:val="0"/>
          <w:numId w:val="12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lastRenderedPageBreak/>
        <w:t>В группе </w:t>
      </w:r>
      <w:r w:rsidRPr="00923A70">
        <w:rPr>
          <w:rFonts w:ascii="Arial" w:hAnsi="Arial" w:cs="Arial"/>
          <w:b/>
          <w:bCs/>
          <w:sz w:val="24"/>
          <w:szCs w:val="24"/>
        </w:rPr>
        <w:t>«Цвета»</w:t>
      </w:r>
      <w:r w:rsidRPr="00923A70">
        <w:rPr>
          <w:rFonts w:ascii="Arial" w:hAnsi="Arial" w:cs="Arial"/>
          <w:bCs/>
          <w:sz w:val="24"/>
          <w:szCs w:val="24"/>
        </w:rPr>
        <w:t> выберите </w:t>
      </w:r>
      <w:r w:rsidRPr="00923A70">
        <w:rPr>
          <w:rFonts w:ascii="Arial" w:hAnsi="Arial" w:cs="Arial"/>
          <w:b/>
          <w:bCs/>
          <w:sz w:val="24"/>
          <w:szCs w:val="24"/>
        </w:rPr>
        <w:t>«Цвет 1»</w:t>
      </w:r>
      <w:r w:rsidRPr="00923A70">
        <w:rPr>
          <w:rFonts w:ascii="Arial" w:hAnsi="Arial" w:cs="Arial"/>
          <w:bCs/>
          <w:sz w:val="24"/>
          <w:szCs w:val="24"/>
        </w:rPr>
        <w:t>, а затем выберите тот цвет, который нужен для рисования линии и с помощью указателя мыши проведите линию в области рисования.</w:t>
      </w:r>
    </w:p>
    <w:p w:rsidR="00923A70" w:rsidRPr="00923A70" w:rsidRDefault="00923A70" w:rsidP="00923A70">
      <w:p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Чтобы рисовать цветом 2 (цветом фона), нажмите на правую кнопку мыши и удерживайте ее во время перемещения указателя</w:t>
      </w:r>
    </w:p>
    <w:p w:rsidR="00923A70" w:rsidRPr="00923A70" w:rsidRDefault="00923A70" w:rsidP="00923A70">
      <w:p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/>
          <w:bCs/>
          <w:sz w:val="24"/>
          <w:szCs w:val="24"/>
        </w:rPr>
        <w:t>Инструмент «Линия»</w:t>
      </w:r>
    </w:p>
    <w:p w:rsidR="00923A70" w:rsidRPr="00923A70" w:rsidRDefault="00923A70" w:rsidP="00923A70">
      <w:p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Инструмент </w:t>
      </w:r>
      <w:r w:rsidRPr="00923A70">
        <w:rPr>
          <w:rFonts w:ascii="Arial" w:hAnsi="Arial" w:cs="Arial"/>
          <w:b/>
          <w:bCs/>
          <w:sz w:val="24"/>
          <w:szCs w:val="24"/>
        </w:rPr>
        <w:t>«Линия»</w:t>
      </w:r>
      <w:r w:rsidRPr="00923A70">
        <w:rPr>
          <w:rFonts w:ascii="Arial" w:hAnsi="Arial" w:cs="Arial"/>
          <w:bCs/>
          <w:sz w:val="24"/>
          <w:szCs w:val="24"/>
        </w:rPr>
        <w:t> </w:t>
      </w:r>
      <w:r w:rsidRPr="00923A70">
        <w:rPr>
          <w:rFonts w:ascii="Arial" w:hAnsi="Arial" w:cs="Arial"/>
          <w:bCs/>
          <w:noProof/>
          <w:sz w:val="24"/>
          <w:szCs w:val="24"/>
        </w:rPr>
        <w:drawing>
          <wp:inline distT="0" distB="0" distL="0" distR="0">
            <wp:extent cx="1543050" cy="1447800"/>
            <wp:effectExtent l="19050" t="0" r="0" b="0"/>
            <wp:docPr id="216" name="Рисунок 216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 descr="*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3A70">
        <w:rPr>
          <w:rFonts w:ascii="Arial" w:hAnsi="Arial" w:cs="Arial"/>
          <w:bCs/>
          <w:sz w:val="24"/>
          <w:szCs w:val="24"/>
        </w:rPr>
        <w:t> используется для построения прямых линий. После активации этого инструмента можно выбирать толщину лин</w:t>
      </w:r>
      <w:proofErr w:type="gramStart"/>
      <w:r w:rsidRPr="00923A70">
        <w:rPr>
          <w:rFonts w:ascii="Arial" w:hAnsi="Arial" w:cs="Arial"/>
          <w:bCs/>
          <w:sz w:val="24"/>
          <w:szCs w:val="24"/>
        </w:rPr>
        <w:t>ии и ее</w:t>
      </w:r>
      <w:proofErr w:type="gramEnd"/>
      <w:r w:rsidRPr="00923A70">
        <w:rPr>
          <w:rFonts w:ascii="Arial" w:hAnsi="Arial" w:cs="Arial"/>
          <w:bCs/>
          <w:sz w:val="24"/>
          <w:szCs w:val="24"/>
        </w:rPr>
        <w:t xml:space="preserve"> вид, для использования этого инструмента делаем следующее:</w:t>
      </w:r>
    </w:p>
    <w:p w:rsidR="00923A70" w:rsidRPr="00923A70" w:rsidRDefault="00923A70" w:rsidP="00923A70">
      <w:pPr>
        <w:numPr>
          <w:ilvl w:val="0"/>
          <w:numId w:val="13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На вкладке </w:t>
      </w:r>
      <w:r w:rsidRPr="00923A70">
        <w:rPr>
          <w:rFonts w:ascii="Arial" w:hAnsi="Arial" w:cs="Arial"/>
          <w:b/>
          <w:bCs/>
          <w:sz w:val="24"/>
          <w:szCs w:val="24"/>
        </w:rPr>
        <w:t>«Главная»</w:t>
      </w:r>
      <w:r w:rsidRPr="00923A70">
        <w:rPr>
          <w:rFonts w:ascii="Arial" w:hAnsi="Arial" w:cs="Arial"/>
          <w:bCs/>
          <w:sz w:val="24"/>
          <w:szCs w:val="24"/>
        </w:rPr>
        <w:t> перейдите в группу </w:t>
      </w:r>
      <w:r w:rsidRPr="00923A70">
        <w:rPr>
          <w:rFonts w:ascii="Arial" w:hAnsi="Arial" w:cs="Arial"/>
          <w:b/>
          <w:bCs/>
          <w:sz w:val="24"/>
          <w:szCs w:val="24"/>
        </w:rPr>
        <w:t>«Фигуры»</w:t>
      </w:r>
      <w:r w:rsidRPr="00923A70">
        <w:rPr>
          <w:rFonts w:ascii="Arial" w:hAnsi="Arial" w:cs="Arial"/>
          <w:bCs/>
          <w:sz w:val="24"/>
          <w:szCs w:val="24"/>
        </w:rPr>
        <w:t> и из библиотеки фигур выберите инструмент </w:t>
      </w:r>
      <w:r w:rsidRPr="00923A70">
        <w:rPr>
          <w:rFonts w:ascii="Arial" w:hAnsi="Arial" w:cs="Arial"/>
          <w:b/>
          <w:bCs/>
          <w:sz w:val="24"/>
          <w:szCs w:val="24"/>
        </w:rPr>
        <w:t>«Линия»</w:t>
      </w:r>
      <w:proofErr w:type="gramStart"/>
      <w:r w:rsidRPr="00923A70">
        <w:rPr>
          <w:rFonts w:ascii="Arial" w:hAnsi="Arial" w:cs="Arial"/>
          <w:bCs/>
          <w:sz w:val="24"/>
          <w:szCs w:val="24"/>
        </w:rPr>
        <w:t> .</w:t>
      </w:r>
      <w:proofErr w:type="gramEnd"/>
    </w:p>
    <w:p w:rsidR="00923A70" w:rsidRPr="00923A70" w:rsidRDefault="00923A70" w:rsidP="00923A70">
      <w:pPr>
        <w:numPr>
          <w:ilvl w:val="0"/>
          <w:numId w:val="13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Нажмите на кнопку </w:t>
      </w:r>
      <w:r w:rsidRPr="00923A70">
        <w:rPr>
          <w:rFonts w:ascii="Arial" w:hAnsi="Arial" w:cs="Arial"/>
          <w:b/>
          <w:bCs/>
          <w:sz w:val="24"/>
          <w:szCs w:val="24"/>
        </w:rPr>
        <w:t>«Размер»</w:t>
      </w:r>
      <w:r w:rsidRPr="00923A70">
        <w:rPr>
          <w:rFonts w:ascii="Arial" w:hAnsi="Arial" w:cs="Arial"/>
          <w:bCs/>
          <w:sz w:val="24"/>
          <w:szCs w:val="24"/>
        </w:rPr>
        <w:t> и выберите размер, определяющий ее толщину.</w:t>
      </w:r>
    </w:p>
    <w:p w:rsidR="00923A70" w:rsidRPr="00923A70" w:rsidRDefault="00923A70" w:rsidP="00923A70">
      <w:pPr>
        <w:numPr>
          <w:ilvl w:val="0"/>
          <w:numId w:val="13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В группе </w:t>
      </w:r>
      <w:r w:rsidRPr="00923A70">
        <w:rPr>
          <w:rFonts w:ascii="Arial" w:hAnsi="Arial" w:cs="Arial"/>
          <w:b/>
          <w:bCs/>
          <w:sz w:val="24"/>
          <w:szCs w:val="24"/>
        </w:rPr>
        <w:t>«Цвета»</w:t>
      </w:r>
      <w:r w:rsidRPr="00923A70">
        <w:rPr>
          <w:rFonts w:ascii="Arial" w:hAnsi="Arial" w:cs="Arial"/>
          <w:bCs/>
          <w:sz w:val="24"/>
          <w:szCs w:val="24"/>
        </w:rPr>
        <w:t> выберите </w:t>
      </w:r>
      <w:r w:rsidRPr="00923A70">
        <w:rPr>
          <w:rFonts w:ascii="Arial" w:hAnsi="Arial" w:cs="Arial"/>
          <w:b/>
          <w:bCs/>
          <w:sz w:val="24"/>
          <w:szCs w:val="24"/>
        </w:rPr>
        <w:t>«Цвет 1»</w:t>
      </w:r>
      <w:r w:rsidRPr="00923A70">
        <w:rPr>
          <w:rFonts w:ascii="Arial" w:hAnsi="Arial" w:cs="Arial"/>
          <w:bCs/>
          <w:sz w:val="24"/>
          <w:szCs w:val="24"/>
        </w:rPr>
        <w:t>, а затем выберите тот цвет, который нужен для рисования линии и с помощью указателя мыши проведите линию в области рисования.</w:t>
      </w:r>
    </w:p>
    <w:p w:rsidR="00923A70" w:rsidRPr="00923A70" w:rsidRDefault="00923A70" w:rsidP="00923A70">
      <w:p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Чтобы рисовать цветом 2 (цветом фона), нажмите на правую кнопку мыши и удерживайте ее во время перемещения указателя</w:t>
      </w:r>
    </w:p>
    <w:p w:rsidR="00923A70" w:rsidRPr="00923A70" w:rsidRDefault="00923A70" w:rsidP="00923A70">
      <w:pPr>
        <w:numPr>
          <w:ilvl w:val="0"/>
          <w:numId w:val="13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Для того чтобы изменить стиль линии, в группе </w:t>
      </w:r>
      <w:r w:rsidRPr="00923A70">
        <w:rPr>
          <w:rFonts w:ascii="Arial" w:hAnsi="Arial" w:cs="Arial"/>
          <w:b/>
          <w:bCs/>
          <w:sz w:val="24"/>
          <w:szCs w:val="24"/>
        </w:rPr>
        <w:t>«Фигуры»</w:t>
      </w:r>
      <w:r w:rsidRPr="00923A70">
        <w:rPr>
          <w:rFonts w:ascii="Arial" w:hAnsi="Arial" w:cs="Arial"/>
          <w:bCs/>
          <w:sz w:val="24"/>
          <w:szCs w:val="24"/>
        </w:rPr>
        <w:t> нажмите на кнопку</w:t>
      </w:r>
      <w:r w:rsidR="009A3426">
        <w:rPr>
          <w:rFonts w:ascii="Arial" w:hAnsi="Arial" w:cs="Arial"/>
          <w:bCs/>
          <w:sz w:val="24"/>
          <w:szCs w:val="24"/>
        </w:rPr>
        <w:t xml:space="preserve"> </w:t>
      </w:r>
      <w:r w:rsidRPr="00923A70">
        <w:rPr>
          <w:rFonts w:ascii="Arial" w:hAnsi="Arial" w:cs="Arial"/>
          <w:b/>
          <w:bCs/>
          <w:sz w:val="24"/>
          <w:szCs w:val="24"/>
        </w:rPr>
        <w:t>«Контур»</w:t>
      </w:r>
      <w:r w:rsidRPr="00923A70">
        <w:rPr>
          <w:rFonts w:ascii="Arial" w:hAnsi="Arial" w:cs="Arial"/>
          <w:bCs/>
          <w:sz w:val="24"/>
          <w:szCs w:val="24"/>
        </w:rPr>
        <w:t>, а затем выберите стиль линии.</w:t>
      </w:r>
    </w:p>
    <w:p w:rsidR="00923A70" w:rsidRPr="00923A70" w:rsidRDefault="00923A70" w:rsidP="00923A70">
      <w:p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 xml:space="preserve">Для того чтобы провести горизонтальную или вертикальную линии, зажмите кнопку SHIFT и проводите линию </w:t>
      </w:r>
      <w:proofErr w:type="gramStart"/>
      <w:r w:rsidRPr="00923A70">
        <w:rPr>
          <w:rFonts w:ascii="Arial" w:hAnsi="Arial" w:cs="Arial"/>
          <w:bCs/>
          <w:sz w:val="24"/>
          <w:szCs w:val="24"/>
        </w:rPr>
        <w:t>с</w:t>
      </w:r>
      <w:proofErr w:type="gramEnd"/>
      <w:r w:rsidRPr="00923A70">
        <w:rPr>
          <w:rFonts w:ascii="Arial" w:hAnsi="Arial" w:cs="Arial"/>
          <w:bCs/>
          <w:sz w:val="24"/>
          <w:szCs w:val="24"/>
        </w:rPr>
        <w:t xml:space="preserve"> начальной до конечной точки.</w:t>
      </w:r>
    </w:p>
    <w:p w:rsidR="00923A70" w:rsidRPr="00923A70" w:rsidRDefault="00923A70" w:rsidP="00923A70">
      <w:p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Доступны следующие стили линий:</w:t>
      </w:r>
    </w:p>
    <w:p w:rsidR="00923A70" w:rsidRPr="00923A70" w:rsidRDefault="00923A70" w:rsidP="00923A70">
      <w:pPr>
        <w:numPr>
          <w:ilvl w:val="0"/>
          <w:numId w:val="14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Без контура;</w:t>
      </w:r>
    </w:p>
    <w:p w:rsidR="00923A70" w:rsidRPr="00923A70" w:rsidRDefault="00923A70" w:rsidP="00923A70">
      <w:pPr>
        <w:numPr>
          <w:ilvl w:val="0"/>
          <w:numId w:val="14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Сплошной цвет;</w:t>
      </w:r>
    </w:p>
    <w:p w:rsidR="00923A70" w:rsidRPr="00923A70" w:rsidRDefault="00923A70" w:rsidP="00923A70">
      <w:pPr>
        <w:numPr>
          <w:ilvl w:val="0"/>
          <w:numId w:val="14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Пастель;</w:t>
      </w:r>
    </w:p>
    <w:p w:rsidR="00923A70" w:rsidRPr="00923A70" w:rsidRDefault="00923A70" w:rsidP="00923A70">
      <w:pPr>
        <w:numPr>
          <w:ilvl w:val="0"/>
          <w:numId w:val="14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Маркер;</w:t>
      </w:r>
    </w:p>
    <w:p w:rsidR="00923A70" w:rsidRPr="00923A70" w:rsidRDefault="00923A70" w:rsidP="00923A70">
      <w:pPr>
        <w:numPr>
          <w:ilvl w:val="0"/>
          <w:numId w:val="14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Масло;</w:t>
      </w:r>
    </w:p>
    <w:p w:rsidR="00923A70" w:rsidRPr="00923A70" w:rsidRDefault="00923A70" w:rsidP="00923A70">
      <w:pPr>
        <w:numPr>
          <w:ilvl w:val="0"/>
          <w:numId w:val="14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Текстурный карандаш;</w:t>
      </w:r>
    </w:p>
    <w:p w:rsidR="00923A70" w:rsidRPr="00923A70" w:rsidRDefault="00923A70" w:rsidP="00923A70">
      <w:pPr>
        <w:numPr>
          <w:ilvl w:val="0"/>
          <w:numId w:val="14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lastRenderedPageBreak/>
        <w:t>Акварель.</w:t>
      </w:r>
    </w:p>
    <w:p w:rsidR="00923A70" w:rsidRPr="00923A70" w:rsidRDefault="00923A70" w:rsidP="00923A70">
      <w:p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/>
          <w:bCs/>
          <w:sz w:val="24"/>
          <w:szCs w:val="24"/>
        </w:rPr>
        <w:t>Инструмент «Кривая»</w:t>
      </w:r>
    </w:p>
    <w:p w:rsidR="00923A70" w:rsidRPr="00923A70" w:rsidRDefault="00923A70" w:rsidP="00923A70">
      <w:p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Инструмент </w:t>
      </w:r>
      <w:r w:rsidRPr="00923A70">
        <w:rPr>
          <w:rFonts w:ascii="Arial" w:hAnsi="Arial" w:cs="Arial"/>
          <w:b/>
          <w:bCs/>
          <w:sz w:val="24"/>
          <w:szCs w:val="24"/>
        </w:rPr>
        <w:t>«Кривая»</w:t>
      </w:r>
      <w:r w:rsidRPr="00923A70">
        <w:rPr>
          <w:rFonts w:ascii="Arial" w:hAnsi="Arial" w:cs="Arial"/>
          <w:bCs/>
          <w:sz w:val="24"/>
          <w:szCs w:val="24"/>
        </w:rPr>
        <w:t> дает возможность рисовать всевозможные дуги. Принцип использования этого инструмента остался без изменений. Для того чтобы нарисовать кривую линию, выполним следующие действия:</w:t>
      </w:r>
    </w:p>
    <w:p w:rsidR="00923A70" w:rsidRPr="00923A70" w:rsidRDefault="00923A70" w:rsidP="00923A70">
      <w:pPr>
        <w:numPr>
          <w:ilvl w:val="0"/>
          <w:numId w:val="15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На вкладке </w:t>
      </w:r>
      <w:r w:rsidRPr="00923A70">
        <w:rPr>
          <w:rFonts w:ascii="Arial" w:hAnsi="Arial" w:cs="Arial"/>
          <w:b/>
          <w:bCs/>
          <w:sz w:val="24"/>
          <w:szCs w:val="24"/>
        </w:rPr>
        <w:t>«Главная»</w:t>
      </w:r>
      <w:r w:rsidRPr="00923A70">
        <w:rPr>
          <w:rFonts w:ascii="Arial" w:hAnsi="Arial" w:cs="Arial"/>
          <w:bCs/>
          <w:sz w:val="24"/>
          <w:szCs w:val="24"/>
        </w:rPr>
        <w:t> перейдите в группу </w:t>
      </w:r>
      <w:r w:rsidRPr="00923A70">
        <w:rPr>
          <w:rFonts w:ascii="Arial" w:hAnsi="Arial" w:cs="Arial"/>
          <w:b/>
          <w:bCs/>
          <w:sz w:val="24"/>
          <w:szCs w:val="24"/>
        </w:rPr>
        <w:t>«Фигуры»</w:t>
      </w:r>
      <w:r w:rsidRPr="00923A70">
        <w:rPr>
          <w:rFonts w:ascii="Arial" w:hAnsi="Arial" w:cs="Arial"/>
          <w:bCs/>
          <w:sz w:val="24"/>
          <w:szCs w:val="24"/>
        </w:rPr>
        <w:t> и из библиотеки фигур выберите инструмент </w:t>
      </w:r>
      <w:r w:rsidRPr="00923A70">
        <w:rPr>
          <w:rFonts w:ascii="Arial" w:hAnsi="Arial" w:cs="Arial"/>
          <w:b/>
          <w:bCs/>
          <w:sz w:val="24"/>
          <w:szCs w:val="24"/>
        </w:rPr>
        <w:t>«Кривая»</w:t>
      </w:r>
      <w:r w:rsidR="009A3426">
        <w:rPr>
          <w:rFonts w:ascii="Arial" w:hAnsi="Arial" w:cs="Arial"/>
          <w:bCs/>
          <w:sz w:val="24"/>
          <w:szCs w:val="24"/>
        </w:rPr>
        <w:t>.</w:t>
      </w:r>
    </w:p>
    <w:p w:rsidR="00923A70" w:rsidRPr="00923A70" w:rsidRDefault="00923A70" w:rsidP="00923A70">
      <w:pPr>
        <w:numPr>
          <w:ilvl w:val="0"/>
          <w:numId w:val="15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Нажмите на кнопку </w:t>
      </w:r>
      <w:r w:rsidRPr="00923A70">
        <w:rPr>
          <w:rFonts w:ascii="Arial" w:hAnsi="Arial" w:cs="Arial"/>
          <w:b/>
          <w:bCs/>
          <w:sz w:val="24"/>
          <w:szCs w:val="24"/>
        </w:rPr>
        <w:t>«Размер»</w:t>
      </w:r>
      <w:r w:rsidRPr="00923A70">
        <w:rPr>
          <w:rFonts w:ascii="Arial" w:hAnsi="Arial" w:cs="Arial"/>
          <w:bCs/>
          <w:sz w:val="24"/>
          <w:szCs w:val="24"/>
        </w:rPr>
        <w:t> и выберите размер, определяющий ее толщину.</w:t>
      </w:r>
    </w:p>
    <w:p w:rsidR="00923A70" w:rsidRPr="00923A70" w:rsidRDefault="00923A70" w:rsidP="00923A70">
      <w:pPr>
        <w:numPr>
          <w:ilvl w:val="0"/>
          <w:numId w:val="15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В группе </w:t>
      </w:r>
      <w:r w:rsidRPr="00923A70">
        <w:rPr>
          <w:rFonts w:ascii="Arial" w:hAnsi="Arial" w:cs="Arial"/>
          <w:b/>
          <w:bCs/>
          <w:sz w:val="24"/>
          <w:szCs w:val="24"/>
        </w:rPr>
        <w:t>«Цвета»</w:t>
      </w:r>
      <w:r w:rsidRPr="00923A70">
        <w:rPr>
          <w:rFonts w:ascii="Arial" w:hAnsi="Arial" w:cs="Arial"/>
          <w:bCs/>
          <w:sz w:val="24"/>
          <w:szCs w:val="24"/>
        </w:rPr>
        <w:t> выберите </w:t>
      </w:r>
      <w:r w:rsidRPr="00923A70">
        <w:rPr>
          <w:rFonts w:ascii="Arial" w:hAnsi="Arial" w:cs="Arial"/>
          <w:b/>
          <w:bCs/>
          <w:sz w:val="24"/>
          <w:szCs w:val="24"/>
        </w:rPr>
        <w:t>«Цвет 1»</w:t>
      </w:r>
      <w:r w:rsidRPr="00923A70">
        <w:rPr>
          <w:rFonts w:ascii="Arial" w:hAnsi="Arial" w:cs="Arial"/>
          <w:bCs/>
          <w:sz w:val="24"/>
          <w:szCs w:val="24"/>
        </w:rPr>
        <w:t>, а затем выберите тот цвет, который нужен для рисования линии и с помощью указателя мыши проведите линию в области рисования.</w:t>
      </w:r>
    </w:p>
    <w:p w:rsidR="00923A70" w:rsidRPr="00923A70" w:rsidRDefault="00923A70" w:rsidP="00923A70">
      <w:p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Чтобы рисовать цветом 2 (цветом фона), нажмите на правую кнопку мыши и удерживайте ее во время перемещения указателя</w:t>
      </w:r>
    </w:p>
    <w:p w:rsidR="00923A70" w:rsidRPr="00923A70" w:rsidRDefault="00923A70" w:rsidP="00923A70">
      <w:pPr>
        <w:numPr>
          <w:ilvl w:val="0"/>
          <w:numId w:val="15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 xml:space="preserve">После того как прямая линия будет проведена, нажмите на области изображения, где требуется </w:t>
      </w:r>
      <w:proofErr w:type="gramStart"/>
      <w:r w:rsidRPr="00923A70">
        <w:rPr>
          <w:rFonts w:ascii="Arial" w:hAnsi="Arial" w:cs="Arial"/>
          <w:bCs/>
          <w:sz w:val="24"/>
          <w:szCs w:val="24"/>
        </w:rPr>
        <w:t>разместить изгиб</w:t>
      </w:r>
      <w:proofErr w:type="gramEnd"/>
      <w:r w:rsidRPr="00923A70">
        <w:rPr>
          <w:rFonts w:ascii="Arial" w:hAnsi="Arial" w:cs="Arial"/>
          <w:bCs/>
          <w:sz w:val="24"/>
          <w:szCs w:val="24"/>
        </w:rPr>
        <w:t>, и переместите указатель мыши нужную сторону для придания дуге нужного изгиба.</w:t>
      </w:r>
    </w:p>
    <w:p w:rsidR="00923A70" w:rsidRPr="00923A70" w:rsidRDefault="00923A70" w:rsidP="00923A70">
      <w:p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/>
          <w:bCs/>
          <w:sz w:val="24"/>
          <w:szCs w:val="24"/>
        </w:rPr>
        <w:t>Рисование всевозможных фигур</w:t>
      </w:r>
    </w:p>
    <w:p w:rsidR="00923A70" w:rsidRPr="00923A70" w:rsidRDefault="00923A70" w:rsidP="00923A70">
      <w:p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 xml:space="preserve">С помощью графического редактора </w:t>
      </w:r>
      <w:proofErr w:type="spellStart"/>
      <w:r w:rsidRPr="00923A70">
        <w:rPr>
          <w:rFonts w:ascii="Arial" w:hAnsi="Arial" w:cs="Arial"/>
          <w:bCs/>
          <w:sz w:val="24"/>
          <w:szCs w:val="24"/>
        </w:rPr>
        <w:t>Paint</w:t>
      </w:r>
      <w:proofErr w:type="spellEnd"/>
      <w:r w:rsidRPr="00923A70">
        <w:rPr>
          <w:rFonts w:ascii="Arial" w:hAnsi="Arial" w:cs="Arial"/>
          <w:bCs/>
          <w:sz w:val="24"/>
          <w:szCs w:val="24"/>
        </w:rPr>
        <w:t xml:space="preserve"> на свое изображение можно добавлять различные фигуры. В этой версии графического редактора пополнена библиотека фигур. К </w:t>
      </w:r>
      <w:proofErr w:type="gramStart"/>
      <w:r w:rsidRPr="00923A70">
        <w:rPr>
          <w:rFonts w:ascii="Arial" w:hAnsi="Arial" w:cs="Arial"/>
          <w:bCs/>
          <w:sz w:val="24"/>
          <w:szCs w:val="24"/>
        </w:rPr>
        <w:t>стандартным</w:t>
      </w:r>
      <w:proofErr w:type="gramEnd"/>
      <w:r w:rsidRPr="00923A70">
        <w:rPr>
          <w:rFonts w:ascii="Arial" w:hAnsi="Arial" w:cs="Arial"/>
          <w:bCs/>
          <w:sz w:val="24"/>
          <w:szCs w:val="24"/>
        </w:rPr>
        <w:t xml:space="preserve"> эллипсу, прямоугольнику, вектору, кривой, многограннику и скругленному прямоугольнику добавилось еще 17 фигур. </w:t>
      </w:r>
      <w:proofErr w:type="gramStart"/>
      <w:r w:rsidRPr="00923A70">
        <w:rPr>
          <w:rFonts w:ascii="Arial" w:hAnsi="Arial" w:cs="Arial"/>
          <w:bCs/>
          <w:sz w:val="24"/>
          <w:szCs w:val="24"/>
        </w:rPr>
        <w:t>Среди новых фигур можно отметить: треугольник равнобедренный, треугольник прямоугольный, ромб, пяти- и шестиугольник, стрелки вправо, влево, вверх и вниз, звезда четырех- и пятиугольная, звезда Давида, прямоугольный, круглый и «думающий» пузыри для комиксов, сердце и молния.</w:t>
      </w:r>
      <w:proofErr w:type="gramEnd"/>
      <w:r w:rsidRPr="00923A70">
        <w:rPr>
          <w:rFonts w:ascii="Arial" w:hAnsi="Arial" w:cs="Arial"/>
          <w:bCs/>
          <w:sz w:val="24"/>
          <w:szCs w:val="24"/>
        </w:rPr>
        <w:t xml:space="preserve"> Если требуется создать собственную фигуру, можно воспользоваться инструментом </w:t>
      </w:r>
      <w:r w:rsidRPr="00923A70">
        <w:rPr>
          <w:rFonts w:ascii="Arial" w:hAnsi="Arial" w:cs="Arial"/>
          <w:b/>
          <w:bCs/>
          <w:sz w:val="24"/>
          <w:szCs w:val="24"/>
        </w:rPr>
        <w:t>«Многоугольник»</w:t>
      </w:r>
      <w:r w:rsidRPr="00923A70">
        <w:rPr>
          <w:rFonts w:ascii="Arial" w:hAnsi="Arial" w:cs="Arial"/>
          <w:bCs/>
          <w:sz w:val="24"/>
          <w:szCs w:val="24"/>
        </w:rPr>
        <w:t> </w:t>
      </w:r>
      <w:r w:rsidRPr="00923A70">
        <w:rPr>
          <w:rFonts w:ascii="Arial" w:hAnsi="Arial" w:cs="Arial"/>
          <w:bCs/>
          <w:noProof/>
          <w:sz w:val="24"/>
          <w:szCs w:val="24"/>
        </w:rPr>
        <w:drawing>
          <wp:inline distT="0" distB="0" distL="0" distR="0">
            <wp:extent cx="190500" cy="171450"/>
            <wp:effectExtent l="19050" t="0" r="0" b="0"/>
            <wp:docPr id="217" name="Рисунок 217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 descr="*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3A70">
        <w:rPr>
          <w:rFonts w:ascii="Arial" w:hAnsi="Arial" w:cs="Arial"/>
          <w:bCs/>
          <w:sz w:val="24"/>
          <w:szCs w:val="24"/>
        </w:rPr>
        <w:t>.</w:t>
      </w:r>
    </w:p>
    <w:p w:rsidR="00923A70" w:rsidRPr="00923A70" w:rsidRDefault="00923A70" w:rsidP="00923A70">
      <w:p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noProof/>
          <w:sz w:val="24"/>
          <w:szCs w:val="24"/>
        </w:rPr>
        <w:drawing>
          <wp:inline distT="0" distB="0" distL="0" distR="0">
            <wp:extent cx="1533525" cy="819150"/>
            <wp:effectExtent l="19050" t="0" r="9525" b="0"/>
            <wp:docPr id="218" name="Рисунок 218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 descr="*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3A70" w:rsidRPr="00923A70" w:rsidRDefault="00923A70" w:rsidP="00923A70">
      <w:p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Для добавления фигуры на рисунок сделаем следующие действия:</w:t>
      </w:r>
    </w:p>
    <w:p w:rsidR="00923A70" w:rsidRPr="00923A70" w:rsidRDefault="00923A70" w:rsidP="00923A70">
      <w:pPr>
        <w:numPr>
          <w:ilvl w:val="0"/>
          <w:numId w:val="16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На вкладке </w:t>
      </w:r>
      <w:r w:rsidRPr="00923A70">
        <w:rPr>
          <w:rFonts w:ascii="Arial" w:hAnsi="Arial" w:cs="Arial"/>
          <w:b/>
          <w:bCs/>
          <w:sz w:val="24"/>
          <w:szCs w:val="24"/>
        </w:rPr>
        <w:t>«Главная»</w:t>
      </w:r>
      <w:r w:rsidRPr="00923A70">
        <w:rPr>
          <w:rFonts w:ascii="Arial" w:hAnsi="Arial" w:cs="Arial"/>
          <w:bCs/>
          <w:sz w:val="24"/>
          <w:szCs w:val="24"/>
        </w:rPr>
        <w:t> перейдите в группу </w:t>
      </w:r>
      <w:r w:rsidRPr="00923A70">
        <w:rPr>
          <w:rFonts w:ascii="Arial" w:hAnsi="Arial" w:cs="Arial"/>
          <w:b/>
          <w:bCs/>
          <w:sz w:val="24"/>
          <w:szCs w:val="24"/>
        </w:rPr>
        <w:t>«Фигуры»</w:t>
      </w:r>
      <w:r w:rsidRPr="00923A70">
        <w:rPr>
          <w:rFonts w:ascii="Arial" w:hAnsi="Arial" w:cs="Arial"/>
          <w:bCs/>
          <w:sz w:val="24"/>
          <w:szCs w:val="24"/>
        </w:rPr>
        <w:t> и из библиотеки фигур выберите готовую фигуру;</w:t>
      </w:r>
    </w:p>
    <w:p w:rsidR="00923A70" w:rsidRPr="00923A70" w:rsidRDefault="00923A70" w:rsidP="00923A70">
      <w:pPr>
        <w:numPr>
          <w:ilvl w:val="0"/>
          <w:numId w:val="16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Для того чтобы нарисовать фигуру, достаточно только перетащить указатель мыши.</w:t>
      </w:r>
    </w:p>
    <w:p w:rsidR="00923A70" w:rsidRPr="00923A70" w:rsidRDefault="00923A70" w:rsidP="00923A70">
      <w:p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lastRenderedPageBreak/>
        <w:t>Чтобы нарисовать фигуру с равными сторонами, зажмите кнопку SHIFT и перетащите указатель мыши в нужном направлении.</w:t>
      </w:r>
    </w:p>
    <w:p w:rsidR="00923A70" w:rsidRPr="00923A70" w:rsidRDefault="00923A70" w:rsidP="00923A70">
      <w:pPr>
        <w:numPr>
          <w:ilvl w:val="0"/>
          <w:numId w:val="16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Выделив фигуру, можно выполнить следующие действия:</w:t>
      </w:r>
    </w:p>
    <w:p w:rsidR="00923A70" w:rsidRPr="00923A70" w:rsidRDefault="00923A70" w:rsidP="00923A70">
      <w:pPr>
        <w:numPr>
          <w:ilvl w:val="1"/>
          <w:numId w:val="16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Для того чтобы изменить стиль фигуры, в группе </w:t>
      </w:r>
      <w:r w:rsidRPr="00923A70">
        <w:rPr>
          <w:rFonts w:ascii="Arial" w:hAnsi="Arial" w:cs="Arial"/>
          <w:b/>
          <w:bCs/>
          <w:sz w:val="24"/>
          <w:szCs w:val="24"/>
        </w:rPr>
        <w:t>«Фигуры»</w:t>
      </w:r>
      <w:r w:rsidRPr="00923A70">
        <w:rPr>
          <w:rFonts w:ascii="Arial" w:hAnsi="Arial" w:cs="Arial"/>
          <w:bCs/>
          <w:sz w:val="24"/>
          <w:szCs w:val="24"/>
        </w:rPr>
        <w:t> нажмите на кнопку </w:t>
      </w:r>
      <w:r w:rsidRPr="00923A70">
        <w:rPr>
          <w:rFonts w:ascii="Arial" w:hAnsi="Arial" w:cs="Arial"/>
          <w:b/>
          <w:bCs/>
          <w:sz w:val="24"/>
          <w:szCs w:val="24"/>
        </w:rPr>
        <w:t>«Контур»</w:t>
      </w:r>
      <w:r w:rsidRPr="00923A70">
        <w:rPr>
          <w:rFonts w:ascii="Arial" w:hAnsi="Arial" w:cs="Arial"/>
          <w:bCs/>
          <w:sz w:val="24"/>
          <w:szCs w:val="24"/>
        </w:rPr>
        <w:t>, а затем выберите стиль линии.</w:t>
      </w:r>
    </w:p>
    <w:p w:rsidR="00923A70" w:rsidRPr="00923A70" w:rsidRDefault="00923A70" w:rsidP="00923A70">
      <w:pPr>
        <w:numPr>
          <w:ilvl w:val="1"/>
          <w:numId w:val="16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Нажмите на кнопку </w:t>
      </w:r>
      <w:r w:rsidRPr="00923A70">
        <w:rPr>
          <w:rFonts w:ascii="Arial" w:hAnsi="Arial" w:cs="Arial"/>
          <w:b/>
          <w:bCs/>
          <w:sz w:val="24"/>
          <w:szCs w:val="24"/>
        </w:rPr>
        <w:t>«Размер»</w:t>
      </w:r>
      <w:r w:rsidRPr="00923A70">
        <w:rPr>
          <w:rFonts w:ascii="Arial" w:hAnsi="Arial" w:cs="Arial"/>
          <w:bCs/>
          <w:sz w:val="24"/>
          <w:szCs w:val="24"/>
        </w:rPr>
        <w:t> и выберите размер, определяющий ее толщину;</w:t>
      </w:r>
    </w:p>
    <w:p w:rsidR="00923A70" w:rsidRPr="00923A70" w:rsidRDefault="00923A70" w:rsidP="00923A70">
      <w:pPr>
        <w:numPr>
          <w:ilvl w:val="1"/>
          <w:numId w:val="16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В группе </w:t>
      </w:r>
      <w:r w:rsidRPr="00923A70">
        <w:rPr>
          <w:rFonts w:ascii="Arial" w:hAnsi="Arial" w:cs="Arial"/>
          <w:b/>
          <w:bCs/>
          <w:sz w:val="24"/>
          <w:szCs w:val="24"/>
        </w:rPr>
        <w:t>«Цвета»</w:t>
      </w:r>
      <w:r w:rsidRPr="00923A70">
        <w:rPr>
          <w:rFonts w:ascii="Arial" w:hAnsi="Arial" w:cs="Arial"/>
          <w:bCs/>
          <w:sz w:val="24"/>
          <w:szCs w:val="24"/>
        </w:rPr>
        <w:t> выберите </w:t>
      </w:r>
      <w:r w:rsidRPr="00923A70">
        <w:rPr>
          <w:rFonts w:ascii="Arial" w:hAnsi="Arial" w:cs="Arial"/>
          <w:b/>
          <w:bCs/>
          <w:sz w:val="24"/>
          <w:szCs w:val="24"/>
        </w:rPr>
        <w:t>«Цвет 1»</w:t>
      </w:r>
      <w:r w:rsidRPr="00923A70">
        <w:rPr>
          <w:rFonts w:ascii="Arial" w:hAnsi="Arial" w:cs="Arial"/>
          <w:bCs/>
          <w:sz w:val="24"/>
          <w:szCs w:val="24"/>
        </w:rPr>
        <w:t>, а затем выберите тот цвет, который нужен для рисования линии и с помощью указателя мыши проведите линию в области рисования. </w:t>
      </w:r>
      <w:r w:rsidRPr="00923A70">
        <w:rPr>
          <w:rFonts w:ascii="Arial" w:hAnsi="Arial" w:cs="Arial"/>
          <w:b/>
          <w:bCs/>
          <w:sz w:val="24"/>
          <w:szCs w:val="24"/>
        </w:rPr>
        <w:t>«Цвет 2»</w:t>
      </w:r>
      <w:r w:rsidRPr="00923A70">
        <w:rPr>
          <w:rFonts w:ascii="Arial" w:hAnsi="Arial" w:cs="Arial"/>
          <w:bCs/>
          <w:sz w:val="24"/>
          <w:szCs w:val="24"/>
        </w:rPr>
        <w:t> является цветом заливки фигуры.</w:t>
      </w:r>
    </w:p>
    <w:p w:rsidR="00923A70" w:rsidRPr="00923A70" w:rsidRDefault="00923A70" w:rsidP="00923A70">
      <w:pPr>
        <w:numPr>
          <w:ilvl w:val="1"/>
          <w:numId w:val="16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Для того чтобы изменить стиль фигуры, в группе </w:t>
      </w:r>
      <w:r w:rsidRPr="00923A70">
        <w:rPr>
          <w:rFonts w:ascii="Arial" w:hAnsi="Arial" w:cs="Arial"/>
          <w:b/>
          <w:bCs/>
          <w:sz w:val="24"/>
          <w:szCs w:val="24"/>
        </w:rPr>
        <w:t>«Фигуры»</w:t>
      </w:r>
      <w:r w:rsidRPr="00923A70">
        <w:rPr>
          <w:rFonts w:ascii="Arial" w:hAnsi="Arial" w:cs="Arial"/>
          <w:bCs/>
          <w:sz w:val="24"/>
          <w:szCs w:val="24"/>
        </w:rPr>
        <w:t> нажмите на кнопку </w:t>
      </w:r>
      <w:r w:rsidRPr="00923A70">
        <w:rPr>
          <w:rFonts w:ascii="Arial" w:hAnsi="Arial" w:cs="Arial"/>
          <w:b/>
          <w:bCs/>
          <w:sz w:val="24"/>
          <w:szCs w:val="24"/>
        </w:rPr>
        <w:t>«Контур»</w:t>
      </w:r>
      <w:r w:rsidRPr="00923A70">
        <w:rPr>
          <w:rFonts w:ascii="Arial" w:hAnsi="Arial" w:cs="Arial"/>
          <w:bCs/>
          <w:sz w:val="24"/>
          <w:szCs w:val="24"/>
        </w:rPr>
        <w:t>, а затем выберите стиль фигуры.</w:t>
      </w:r>
    </w:p>
    <w:p w:rsidR="00923A70" w:rsidRPr="00923A70" w:rsidRDefault="00923A70" w:rsidP="00923A70">
      <w:p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Существуют семь разновидностей заливки:</w:t>
      </w:r>
    </w:p>
    <w:p w:rsidR="00923A70" w:rsidRPr="00923A70" w:rsidRDefault="00923A70" w:rsidP="00923A70">
      <w:pPr>
        <w:numPr>
          <w:ilvl w:val="0"/>
          <w:numId w:val="17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Нет/отсутствует</w:t>
      </w:r>
    </w:p>
    <w:p w:rsidR="00923A70" w:rsidRPr="00923A70" w:rsidRDefault="00923A70" w:rsidP="00923A70">
      <w:pPr>
        <w:numPr>
          <w:ilvl w:val="0"/>
          <w:numId w:val="17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Однотонный</w:t>
      </w:r>
    </w:p>
    <w:p w:rsidR="00923A70" w:rsidRPr="00923A70" w:rsidRDefault="00923A70" w:rsidP="00923A70">
      <w:pPr>
        <w:numPr>
          <w:ilvl w:val="0"/>
          <w:numId w:val="17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Пастель</w:t>
      </w:r>
    </w:p>
    <w:p w:rsidR="00923A70" w:rsidRPr="00923A70" w:rsidRDefault="00923A70" w:rsidP="00923A70">
      <w:pPr>
        <w:numPr>
          <w:ilvl w:val="0"/>
          <w:numId w:val="17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Маркер</w:t>
      </w:r>
    </w:p>
    <w:p w:rsidR="00923A70" w:rsidRPr="00923A70" w:rsidRDefault="00923A70" w:rsidP="00923A70">
      <w:pPr>
        <w:numPr>
          <w:ilvl w:val="0"/>
          <w:numId w:val="17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Масло</w:t>
      </w:r>
    </w:p>
    <w:p w:rsidR="00923A70" w:rsidRPr="00923A70" w:rsidRDefault="00923A70" w:rsidP="00923A70">
      <w:pPr>
        <w:numPr>
          <w:ilvl w:val="0"/>
          <w:numId w:val="17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Карандаш</w:t>
      </w:r>
    </w:p>
    <w:p w:rsidR="00923A70" w:rsidRPr="00923A70" w:rsidRDefault="00923A70" w:rsidP="00923A70">
      <w:pPr>
        <w:numPr>
          <w:ilvl w:val="0"/>
          <w:numId w:val="17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Акварель</w:t>
      </w:r>
    </w:p>
    <w:p w:rsidR="00923A70" w:rsidRPr="00923A70" w:rsidRDefault="00923A70" w:rsidP="00923A70">
      <w:p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/>
          <w:bCs/>
          <w:sz w:val="24"/>
          <w:szCs w:val="24"/>
        </w:rPr>
        <w:t>Инструмент «Надпись»</w:t>
      </w:r>
    </w:p>
    <w:p w:rsidR="00923A70" w:rsidRPr="00923A70" w:rsidRDefault="00923A70" w:rsidP="00923A70">
      <w:p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 xml:space="preserve">В графическом редакторе </w:t>
      </w:r>
      <w:proofErr w:type="spellStart"/>
      <w:r w:rsidRPr="00923A70">
        <w:rPr>
          <w:rFonts w:ascii="Arial" w:hAnsi="Arial" w:cs="Arial"/>
          <w:bCs/>
          <w:sz w:val="24"/>
          <w:szCs w:val="24"/>
        </w:rPr>
        <w:t>Paint</w:t>
      </w:r>
      <w:proofErr w:type="spellEnd"/>
      <w:r w:rsidRPr="00923A70">
        <w:rPr>
          <w:rFonts w:ascii="Arial" w:hAnsi="Arial" w:cs="Arial"/>
          <w:bCs/>
          <w:sz w:val="24"/>
          <w:szCs w:val="24"/>
        </w:rPr>
        <w:t xml:space="preserve"> можно добавлять текст или сообщения к любому изображению. Для этих целей предназначен инструмент </w:t>
      </w:r>
      <w:r w:rsidRPr="00923A70">
        <w:rPr>
          <w:rFonts w:ascii="Arial" w:hAnsi="Arial" w:cs="Arial"/>
          <w:b/>
          <w:bCs/>
          <w:sz w:val="24"/>
          <w:szCs w:val="24"/>
        </w:rPr>
        <w:t>«Надпись»</w:t>
      </w:r>
      <w:r w:rsidRPr="00923A70">
        <w:rPr>
          <w:rFonts w:ascii="Arial" w:hAnsi="Arial" w:cs="Arial"/>
          <w:bCs/>
          <w:sz w:val="24"/>
          <w:szCs w:val="24"/>
        </w:rPr>
        <w:t> </w:t>
      </w:r>
      <w:r w:rsidRPr="00923A70">
        <w:rPr>
          <w:rFonts w:ascii="Arial" w:hAnsi="Arial" w:cs="Arial"/>
          <w:bCs/>
          <w:noProof/>
          <w:sz w:val="24"/>
          <w:szCs w:val="24"/>
        </w:rPr>
        <w:drawing>
          <wp:inline distT="0" distB="0" distL="0" distR="0">
            <wp:extent cx="219075" cy="219075"/>
            <wp:effectExtent l="19050" t="0" r="9525" b="0"/>
            <wp:docPr id="219" name="Рисунок 219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 descr="*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3A70">
        <w:rPr>
          <w:rFonts w:ascii="Arial" w:hAnsi="Arial" w:cs="Arial"/>
          <w:bCs/>
          <w:sz w:val="24"/>
          <w:szCs w:val="24"/>
        </w:rPr>
        <w:t>. Чтобы использовать этот инструмент, выполните следующие действия:</w:t>
      </w:r>
    </w:p>
    <w:p w:rsidR="00923A70" w:rsidRPr="00923A70" w:rsidRDefault="00923A70" w:rsidP="00923A70">
      <w:pPr>
        <w:numPr>
          <w:ilvl w:val="0"/>
          <w:numId w:val="18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На вкладке </w:t>
      </w:r>
      <w:r w:rsidRPr="00923A70">
        <w:rPr>
          <w:rFonts w:ascii="Arial" w:hAnsi="Arial" w:cs="Arial"/>
          <w:b/>
          <w:bCs/>
          <w:sz w:val="24"/>
          <w:szCs w:val="24"/>
        </w:rPr>
        <w:t>«Главная»</w:t>
      </w:r>
      <w:r w:rsidRPr="00923A70">
        <w:rPr>
          <w:rFonts w:ascii="Arial" w:hAnsi="Arial" w:cs="Arial"/>
          <w:bCs/>
          <w:sz w:val="24"/>
          <w:szCs w:val="24"/>
        </w:rPr>
        <w:t> перейдите в группу </w:t>
      </w:r>
      <w:r w:rsidRPr="00923A70">
        <w:rPr>
          <w:rFonts w:ascii="Arial" w:hAnsi="Arial" w:cs="Arial"/>
          <w:b/>
          <w:bCs/>
          <w:sz w:val="24"/>
          <w:szCs w:val="24"/>
        </w:rPr>
        <w:t>«Инструменты»</w:t>
      </w:r>
      <w:r w:rsidRPr="00923A70">
        <w:rPr>
          <w:rFonts w:ascii="Arial" w:hAnsi="Arial" w:cs="Arial"/>
          <w:bCs/>
          <w:sz w:val="24"/>
          <w:szCs w:val="24"/>
        </w:rPr>
        <w:t> и выберите инструмен</w:t>
      </w:r>
      <w:proofErr w:type="gramStart"/>
      <w:r w:rsidRPr="00923A70">
        <w:rPr>
          <w:rFonts w:ascii="Arial" w:hAnsi="Arial" w:cs="Arial"/>
          <w:bCs/>
          <w:sz w:val="24"/>
          <w:szCs w:val="24"/>
        </w:rPr>
        <w:t>т</w:t>
      </w:r>
      <w:r w:rsidRPr="00923A70">
        <w:rPr>
          <w:rFonts w:ascii="Arial" w:hAnsi="Arial" w:cs="Arial"/>
          <w:b/>
          <w:bCs/>
          <w:sz w:val="24"/>
          <w:szCs w:val="24"/>
        </w:rPr>
        <w:t>«</w:t>
      </w:r>
      <w:proofErr w:type="gramEnd"/>
      <w:r w:rsidRPr="00923A70">
        <w:rPr>
          <w:rFonts w:ascii="Arial" w:hAnsi="Arial" w:cs="Arial"/>
          <w:b/>
          <w:bCs/>
          <w:sz w:val="24"/>
          <w:szCs w:val="24"/>
        </w:rPr>
        <w:t>Надпись»</w:t>
      </w:r>
      <w:r w:rsidRPr="00923A70">
        <w:rPr>
          <w:rFonts w:ascii="Arial" w:hAnsi="Arial" w:cs="Arial"/>
          <w:bCs/>
          <w:sz w:val="24"/>
          <w:szCs w:val="24"/>
        </w:rPr>
        <w:t> </w:t>
      </w:r>
      <w:r w:rsidRPr="00923A70">
        <w:rPr>
          <w:rFonts w:ascii="Arial" w:hAnsi="Arial" w:cs="Arial"/>
          <w:bCs/>
          <w:noProof/>
          <w:sz w:val="24"/>
          <w:szCs w:val="24"/>
        </w:rPr>
        <w:drawing>
          <wp:inline distT="0" distB="0" distL="0" distR="0">
            <wp:extent cx="219075" cy="219075"/>
            <wp:effectExtent l="19050" t="0" r="9525" b="0"/>
            <wp:docPr id="220" name="Рисунок 220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 descr="*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3A70">
        <w:rPr>
          <w:rFonts w:ascii="Arial" w:hAnsi="Arial" w:cs="Arial"/>
          <w:bCs/>
          <w:sz w:val="24"/>
          <w:szCs w:val="24"/>
        </w:rPr>
        <w:t>;</w:t>
      </w:r>
    </w:p>
    <w:p w:rsidR="00923A70" w:rsidRPr="00923A70" w:rsidRDefault="00923A70" w:rsidP="00923A70">
      <w:pPr>
        <w:numPr>
          <w:ilvl w:val="0"/>
          <w:numId w:val="18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Перетащите указатель мыши на ту область рисования, где должен находиться текст;</w:t>
      </w:r>
    </w:p>
    <w:p w:rsidR="00923A70" w:rsidRPr="00923A70" w:rsidRDefault="00923A70" w:rsidP="00923A70">
      <w:pPr>
        <w:numPr>
          <w:ilvl w:val="0"/>
          <w:numId w:val="18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В появившейся группе </w:t>
      </w:r>
      <w:r w:rsidRPr="00923A70">
        <w:rPr>
          <w:rFonts w:ascii="Arial" w:hAnsi="Arial" w:cs="Arial"/>
          <w:b/>
          <w:bCs/>
          <w:sz w:val="24"/>
          <w:szCs w:val="24"/>
        </w:rPr>
        <w:t>«Инструменты ввода текста»</w:t>
      </w:r>
      <w:r w:rsidRPr="00923A70">
        <w:rPr>
          <w:rFonts w:ascii="Arial" w:hAnsi="Arial" w:cs="Arial"/>
          <w:bCs/>
          <w:sz w:val="24"/>
          <w:szCs w:val="24"/>
        </w:rPr>
        <w:t>, на вкладке </w:t>
      </w:r>
      <w:r w:rsidRPr="00923A70">
        <w:rPr>
          <w:rFonts w:ascii="Arial" w:hAnsi="Arial" w:cs="Arial"/>
          <w:b/>
          <w:bCs/>
          <w:sz w:val="24"/>
          <w:szCs w:val="24"/>
        </w:rPr>
        <w:t>«Текст»</w:t>
      </w:r>
      <w:r w:rsidRPr="00923A70">
        <w:rPr>
          <w:rFonts w:ascii="Arial" w:hAnsi="Arial" w:cs="Arial"/>
          <w:bCs/>
          <w:sz w:val="24"/>
          <w:szCs w:val="24"/>
        </w:rPr>
        <w:t>, при помощи раскрывающегося списка </w:t>
      </w:r>
      <w:r w:rsidRPr="00923A70">
        <w:rPr>
          <w:rFonts w:ascii="Arial" w:hAnsi="Arial" w:cs="Arial"/>
          <w:b/>
          <w:bCs/>
          <w:sz w:val="24"/>
          <w:szCs w:val="24"/>
        </w:rPr>
        <w:t>«Семейство шрифтов»</w:t>
      </w:r>
      <w:r w:rsidRPr="00923A70">
        <w:rPr>
          <w:rFonts w:ascii="Arial" w:hAnsi="Arial" w:cs="Arial"/>
          <w:bCs/>
          <w:sz w:val="24"/>
          <w:szCs w:val="24"/>
        </w:rPr>
        <w:t> и </w:t>
      </w:r>
      <w:r w:rsidRPr="00923A70">
        <w:rPr>
          <w:rFonts w:ascii="Arial" w:hAnsi="Arial" w:cs="Arial"/>
          <w:b/>
          <w:bCs/>
          <w:sz w:val="24"/>
          <w:szCs w:val="24"/>
        </w:rPr>
        <w:t>«Размер шрифта</w:t>
      </w:r>
      <w:proofErr w:type="gramStart"/>
      <w:r w:rsidRPr="00923A70">
        <w:rPr>
          <w:rFonts w:ascii="Arial" w:hAnsi="Arial" w:cs="Arial"/>
          <w:b/>
          <w:bCs/>
          <w:sz w:val="24"/>
          <w:szCs w:val="24"/>
        </w:rPr>
        <w:t>»</w:t>
      </w:r>
      <w:r w:rsidRPr="00923A70">
        <w:rPr>
          <w:rFonts w:ascii="Arial" w:hAnsi="Arial" w:cs="Arial"/>
          <w:bCs/>
          <w:sz w:val="24"/>
          <w:szCs w:val="24"/>
        </w:rPr>
        <w:t>м</w:t>
      </w:r>
      <w:proofErr w:type="gramEnd"/>
      <w:r w:rsidRPr="00923A70">
        <w:rPr>
          <w:rFonts w:ascii="Arial" w:hAnsi="Arial" w:cs="Arial"/>
          <w:bCs/>
          <w:sz w:val="24"/>
          <w:szCs w:val="24"/>
        </w:rPr>
        <w:t>ожно выбрать шрифт и его размер. Кнопки </w:t>
      </w:r>
      <w:r w:rsidRPr="00923A70">
        <w:rPr>
          <w:rFonts w:ascii="Arial" w:hAnsi="Arial" w:cs="Arial"/>
          <w:b/>
          <w:bCs/>
          <w:sz w:val="24"/>
          <w:szCs w:val="24"/>
        </w:rPr>
        <w:t>«Полужирный»</w:t>
      </w:r>
      <w:r w:rsidRPr="00923A70">
        <w:rPr>
          <w:rFonts w:ascii="Arial" w:hAnsi="Arial" w:cs="Arial"/>
          <w:bCs/>
          <w:sz w:val="24"/>
          <w:szCs w:val="24"/>
        </w:rPr>
        <w:t>, </w:t>
      </w:r>
      <w:r w:rsidRPr="00923A70">
        <w:rPr>
          <w:rFonts w:ascii="Arial" w:hAnsi="Arial" w:cs="Arial"/>
          <w:b/>
          <w:bCs/>
          <w:sz w:val="24"/>
          <w:szCs w:val="24"/>
        </w:rPr>
        <w:t>«Курсив»</w:t>
      </w:r>
      <w:proofErr w:type="gramStart"/>
      <w:r w:rsidRPr="00923A70">
        <w:rPr>
          <w:rFonts w:ascii="Arial" w:hAnsi="Arial" w:cs="Arial"/>
          <w:bCs/>
          <w:sz w:val="24"/>
          <w:szCs w:val="24"/>
        </w:rPr>
        <w:t>,</w:t>
      </w:r>
      <w:r w:rsidRPr="00923A70">
        <w:rPr>
          <w:rFonts w:ascii="Arial" w:hAnsi="Arial" w:cs="Arial"/>
          <w:b/>
          <w:bCs/>
          <w:sz w:val="24"/>
          <w:szCs w:val="24"/>
        </w:rPr>
        <w:t>«</w:t>
      </w:r>
      <w:proofErr w:type="gramEnd"/>
      <w:r w:rsidRPr="00923A70">
        <w:rPr>
          <w:rFonts w:ascii="Arial" w:hAnsi="Arial" w:cs="Arial"/>
          <w:b/>
          <w:bCs/>
          <w:sz w:val="24"/>
          <w:szCs w:val="24"/>
        </w:rPr>
        <w:t>Подчеркнутый»</w:t>
      </w:r>
      <w:r w:rsidRPr="00923A70">
        <w:rPr>
          <w:rFonts w:ascii="Arial" w:hAnsi="Arial" w:cs="Arial"/>
          <w:bCs/>
          <w:sz w:val="24"/>
          <w:szCs w:val="24"/>
        </w:rPr>
        <w:t> и </w:t>
      </w:r>
      <w:r w:rsidRPr="00923A70">
        <w:rPr>
          <w:rFonts w:ascii="Arial" w:hAnsi="Arial" w:cs="Arial"/>
          <w:b/>
          <w:bCs/>
          <w:sz w:val="24"/>
          <w:szCs w:val="24"/>
        </w:rPr>
        <w:t>«Зачеркнутый»</w:t>
      </w:r>
      <w:r w:rsidRPr="00923A70">
        <w:rPr>
          <w:rFonts w:ascii="Arial" w:hAnsi="Arial" w:cs="Arial"/>
          <w:bCs/>
          <w:sz w:val="24"/>
          <w:szCs w:val="24"/>
        </w:rPr>
        <w:t> отв</w:t>
      </w:r>
      <w:r w:rsidRPr="00923A70">
        <w:rPr>
          <w:rFonts w:ascii="Arial" w:hAnsi="Arial" w:cs="Arial"/>
          <w:bCs/>
          <w:sz w:val="24"/>
          <w:szCs w:val="24"/>
        </w:rPr>
        <w:lastRenderedPageBreak/>
        <w:t>ечают за начертание текста. В групп</w:t>
      </w:r>
      <w:proofErr w:type="gramStart"/>
      <w:r w:rsidRPr="00923A70">
        <w:rPr>
          <w:rFonts w:ascii="Arial" w:hAnsi="Arial" w:cs="Arial"/>
          <w:bCs/>
          <w:sz w:val="24"/>
          <w:szCs w:val="24"/>
        </w:rPr>
        <w:t>е</w:t>
      </w:r>
      <w:r w:rsidRPr="00923A70">
        <w:rPr>
          <w:rFonts w:ascii="Arial" w:hAnsi="Arial" w:cs="Arial"/>
          <w:b/>
          <w:bCs/>
          <w:sz w:val="24"/>
          <w:szCs w:val="24"/>
        </w:rPr>
        <w:t>«</w:t>
      </w:r>
      <w:proofErr w:type="gramEnd"/>
      <w:r w:rsidRPr="00923A70">
        <w:rPr>
          <w:rFonts w:ascii="Arial" w:hAnsi="Arial" w:cs="Arial"/>
          <w:b/>
          <w:bCs/>
          <w:sz w:val="24"/>
          <w:szCs w:val="24"/>
        </w:rPr>
        <w:t>Фон»</w:t>
      </w:r>
      <w:r w:rsidRPr="00923A70">
        <w:rPr>
          <w:rFonts w:ascii="Arial" w:hAnsi="Arial" w:cs="Arial"/>
          <w:bCs/>
          <w:sz w:val="24"/>
          <w:szCs w:val="24"/>
        </w:rPr>
        <w:t> можно сделать текст прозрачным.</w:t>
      </w:r>
    </w:p>
    <w:p w:rsidR="00923A70" w:rsidRPr="00923A70" w:rsidRDefault="00923A70" w:rsidP="00923A70">
      <w:p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noProof/>
          <w:sz w:val="24"/>
          <w:szCs w:val="24"/>
        </w:rPr>
        <w:drawing>
          <wp:inline distT="0" distB="0" distL="0" distR="0">
            <wp:extent cx="2600325" cy="1409700"/>
            <wp:effectExtent l="19050" t="0" r="9525" b="0"/>
            <wp:docPr id="221" name="Рисунок 221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 descr="*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3A70" w:rsidRPr="00923A70" w:rsidRDefault="00923A70" w:rsidP="00923A70">
      <w:pPr>
        <w:numPr>
          <w:ilvl w:val="0"/>
          <w:numId w:val="18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В группе </w:t>
      </w:r>
      <w:r w:rsidRPr="00923A70">
        <w:rPr>
          <w:rFonts w:ascii="Arial" w:hAnsi="Arial" w:cs="Arial"/>
          <w:b/>
          <w:bCs/>
          <w:sz w:val="24"/>
          <w:szCs w:val="24"/>
        </w:rPr>
        <w:t>«Цвета»</w:t>
      </w:r>
      <w:r w:rsidRPr="00923A70">
        <w:rPr>
          <w:rFonts w:ascii="Arial" w:hAnsi="Arial" w:cs="Arial"/>
          <w:bCs/>
          <w:sz w:val="24"/>
          <w:szCs w:val="24"/>
        </w:rPr>
        <w:t> выберите </w:t>
      </w:r>
      <w:r w:rsidRPr="00923A70">
        <w:rPr>
          <w:rFonts w:ascii="Arial" w:hAnsi="Arial" w:cs="Arial"/>
          <w:b/>
          <w:bCs/>
          <w:sz w:val="24"/>
          <w:szCs w:val="24"/>
        </w:rPr>
        <w:t>«Цвет 1»</w:t>
      </w:r>
      <w:r w:rsidRPr="00923A70">
        <w:rPr>
          <w:rFonts w:ascii="Arial" w:hAnsi="Arial" w:cs="Arial"/>
          <w:bCs/>
          <w:sz w:val="24"/>
          <w:szCs w:val="24"/>
        </w:rPr>
        <w:t>, а затем выберите тот цвет, который нужен для текста;</w:t>
      </w:r>
    </w:p>
    <w:p w:rsidR="00923A70" w:rsidRPr="00923A70" w:rsidRDefault="00923A70" w:rsidP="00923A70">
      <w:pPr>
        <w:numPr>
          <w:ilvl w:val="0"/>
          <w:numId w:val="18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В появившемся поле для ввода введите текст, который нужно добавить.</w:t>
      </w:r>
    </w:p>
    <w:p w:rsidR="00923A70" w:rsidRPr="00923A70" w:rsidRDefault="00923A70" w:rsidP="00923A70">
      <w:pPr>
        <w:rPr>
          <w:rFonts w:ascii="Arial" w:hAnsi="Arial" w:cs="Arial"/>
          <w:b/>
          <w:bCs/>
          <w:sz w:val="24"/>
          <w:szCs w:val="24"/>
        </w:rPr>
      </w:pPr>
      <w:bookmarkStart w:id="4" w:name="003"/>
      <w:bookmarkEnd w:id="4"/>
      <w:r w:rsidRPr="00923A70">
        <w:rPr>
          <w:rFonts w:ascii="Arial" w:hAnsi="Arial" w:cs="Arial"/>
          <w:b/>
          <w:bCs/>
          <w:sz w:val="24"/>
          <w:szCs w:val="24"/>
        </w:rPr>
        <w:t>Выбор и изменение объектов</w:t>
      </w:r>
    </w:p>
    <w:p w:rsidR="00923A70" w:rsidRPr="00923A70" w:rsidRDefault="00923A70" w:rsidP="00923A70">
      <w:p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 xml:space="preserve">При работе с графическим редактором </w:t>
      </w:r>
      <w:proofErr w:type="spellStart"/>
      <w:r w:rsidRPr="00923A70">
        <w:rPr>
          <w:rFonts w:ascii="Arial" w:hAnsi="Arial" w:cs="Arial"/>
          <w:bCs/>
          <w:sz w:val="24"/>
          <w:szCs w:val="24"/>
        </w:rPr>
        <w:t>Paint</w:t>
      </w:r>
      <w:proofErr w:type="spellEnd"/>
      <w:r w:rsidRPr="00923A70">
        <w:rPr>
          <w:rFonts w:ascii="Arial" w:hAnsi="Arial" w:cs="Arial"/>
          <w:bCs/>
          <w:sz w:val="24"/>
          <w:szCs w:val="24"/>
        </w:rPr>
        <w:t xml:space="preserve"> может появиться необходимость изменения части изображения или объекта. Для этого нужно выделить часть изображения, после чего внести те изменения, которые необходимо. Можно выполнить следующие действия:</w:t>
      </w:r>
    </w:p>
    <w:p w:rsidR="00923A70" w:rsidRPr="00923A70" w:rsidRDefault="00923A70" w:rsidP="00923A70">
      <w:pPr>
        <w:numPr>
          <w:ilvl w:val="0"/>
          <w:numId w:val="19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Изменить размер объекта;</w:t>
      </w:r>
    </w:p>
    <w:p w:rsidR="00923A70" w:rsidRPr="00923A70" w:rsidRDefault="00923A70" w:rsidP="00923A70">
      <w:pPr>
        <w:numPr>
          <w:ilvl w:val="0"/>
          <w:numId w:val="19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Переместить или скопировать объект;</w:t>
      </w:r>
    </w:p>
    <w:p w:rsidR="00923A70" w:rsidRPr="00923A70" w:rsidRDefault="00923A70" w:rsidP="00923A70">
      <w:pPr>
        <w:numPr>
          <w:ilvl w:val="0"/>
          <w:numId w:val="19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Повернуть объект;</w:t>
      </w:r>
    </w:p>
    <w:p w:rsidR="00923A70" w:rsidRPr="00923A70" w:rsidRDefault="00923A70" w:rsidP="00923A70">
      <w:pPr>
        <w:numPr>
          <w:ilvl w:val="0"/>
          <w:numId w:val="19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Обрезать изображение;</w:t>
      </w:r>
    </w:p>
    <w:p w:rsidR="00923A70" w:rsidRPr="00923A70" w:rsidRDefault="00923A70" w:rsidP="00923A70">
      <w:pPr>
        <w:numPr>
          <w:ilvl w:val="0"/>
          <w:numId w:val="19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Оставить только выделенный фрагмент.</w:t>
      </w:r>
    </w:p>
    <w:p w:rsidR="00923A70" w:rsidRPr="00923A70" w:rsidRDefault="00923A70" w:rsidP="00923A70">
      <w:p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/>
          <w:bCs/>
          <w:sz w:val="24"/>
          <w:szCs w:val="24"/>
        </w:rPr>
        <w:t>Инструмент «Выделение»</w:t>
      </w:r>
    </w:p>
    <w:p w:rsidR="00923A70" w:rsidRPr="00923A70" w:rsidRDefault="00923A70" w:rsidP="00923A70">
      <w:p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Инструмент </w:t>
      </w:r>
      <w:r w:rsidRPr="00923A70">
        <w:rPr>
          <w:rFonts w:ascii="Arial" w:hAnsi="Arial" w:cs="Arial"/>
          <w:b/>
          <w:bCs/>
          <w:sz w:val="24"/>
          <w:szCs w:val="24"/>
        </w:rPr>
        <w:t>«Выделение»</w:t>
      </w:r>
      <w:r w:rsidRPr="00923A70">
        <w:rPr>
          <w:rFonts w:ascii="Arial" w:hAnsi="Arial" w:cs="Arial"/>
          <w:bCs/>
          <w:sz w:val="24"/>
          <w:szCs w:val="24"/>
        </w:rPr>
        <w:t> </w:t>
      </w:r>
      <w:r w:rsidRPr="00923A70">
        <w:rPr>
          <w:rFonts w:ascii="Arial" w:hAnsi="Arial" w:cs="Arial"/>
          <w:bCs/>
          <w:noProof/>
          <w:sz w:val="24"/>
          <w:szCs w:val="24"/>
        </w:rPr>
        <w:drawing>
          <wp:inline distT="0" distB="0" distL="0" distR="0">
            <wp:extent cx="609600" cy="638175"/>
            <wp:effectExtent l="19050" t="0" r="0" b="0"/>
            <wp:docPr id="222" name="Рисунок 222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 descr="*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3A70">
        <w:rPr>
          <w:rFonts w:ascii="Arial" w:hAnsi="Arial" w:cs="Arial"/>
          <w:bCs/>
          <w:sz w:val="24"/>
          <w:szCs w:val="24"/>
        </w:rPr>
        <w:t> предназначен для выделения фрагмента рисунка, который может иметь произвольную форму. Чтобы выделить часть изображения для изменения, выполним следующие действия:</w:t>
      </w:r>
    </w:p>
    <w:p w:rsidR="00923A70" w:rsidRPr="00923A70" w:rsidRDefault="00923A70" w:rsidP="00923A70">
      <w:pPr>
        <w:numPr>
          <w:ilvl w:val="0"/>
          <w:numId w:val="20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Нарисуйте любой объект в области рисования;</w:t>
      </w:r>
    </w:p>
    <w:p w:rsidR="00923A70" w:rsidRPr="00923A70" w:rsidRDefault="00923A70" w:rsidP="00923A70">
      <w:pPr>
        <w:numPr>
          <w:ilvl w:val="0"/>
          <w:numId w:val="20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Нажмите на стрелку рядом с инструментом </w:t>
      </w:r>
      <w:r w:rsidRPr="00923A70">
        <w:rPr>
          <w:rFonts w:ascii="Arial" w:hAnsi="Arial" w:cs="Arial"/>
          <w:b/>
          <w:bCs/>
          <w:sz w:val="24"/>
          <w:szCs w:val="24"/>
        </w:rPr>
        <w:t>«Выделение»</w:t>
      </w:r>
      <w:r w:rsidRPr="00923A70">
        <w:rPr>
          <w:rFonts w:ascii="Arial" w:hAnsi="Arial" w:cs="Arial"/>
          <w:bCs/>
          <w:sz w:val="24"/>
          <w:szCs w:val="24"/>
        </w:rPr>
        <w:t> на вкладке </w:t>
      </w:r>
      <w:r w:rsidRPr="00923A70">
        <w:rPr>
          <w:rFonts w:ascii="Arial" w:hAnsi="Arial" w:cs="Arial"/>
          <w:b/>
          <w:bCs/>
          <w:sz w:val="24"/>
          <w:szCs w:val="24"/>
        </w:rPr>
        <w:t>«Главная»</w:t>
      </w:r>
      <w:r w:rsidRPr="00923A70">
        <w:rPr>
          <w:rFonts w:ascii="Arial" w:hAnsi="Arial" w:cs="Arial"/>
          <w:bCs/>
          <w:sz w:val="24"/>
          <w:szCs w:val="24"/>
        </w:rPr>
        <w:t> в группе </w:t>
      </w:r>
      <w:r w:rsidRPr="00923A70">
        <w:rPr>
          <w:rFonts w:ascii="Arial" w:hAnsi="Arial" w:cs="Arial"/>
          <w:b/>
          <w:bCs/>
          <w:sz w:val="24"/>
          <w:szCs w:val="24"/>
        </w:rPr>
        <w:t>«Изображение»</w:t>
      </w:r>
      <w:r w:rsidRPr="00923A70">
        <w:rPr>
          <w:rFonts w:ascii="Arial" w:hAnsi="Arial" w:cs="Arial"/>
          <w:bCs/>
          <w:sz w:val="24"/>
          <w:szCs w:val="24"/>
        </w:rPr>
        <w:t>;</w:t>
      </w:r>
    </w:p>
    <w:p w:rsidR="00923A70" w:rsidRPr="00923A70" w:rsidRDefault="00923A70" w:rsidP="00923A70">
      <w:pPr>
        <w:numPr>
          <w:ilvl w:val="0"/>
          <w:numId w:val="20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Можно выполнить одно из следующих действий:</w:t>
      </w:r>
    </w:p>
    <w:p w:rsidR="00923A70" w:rsidRPr="00923A70" w:rsidRDefault="00923A70" w:rsidP="00923A70">
      <w:pPr>
        <w:numPr>
          <w:ilvl w:val="1"/>
          <w:numId w:val="20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Для того чтобы выделить квадратную или прямоугольную область на изображении, можно воспользоваться командой </w:t>
      </w:r>
      <w:r w:rsidRPr="00923A70">
        <w:rPr>
          <w:rFonts w:ascii="Arial" w:hAnsi="Arial" w:cs="Arial"/>
          <w:b/>
          <w:bCs/>
          <w:sz w:val="24"/>
          <w:szCs w:val="24"/>
        </w:rPr>
        <w:t xml:space="preserve">«Прямоугольное </w:t>
      </w:r>
      <w:r w:rsidRPr="00923A70">
        <w:rPr>
          <w:rFonts w:ascii="Arial" w:hAnsi="Arial" w:cs="Arial"/>
          <w:b/>
          <w:bCs/>
          <w:sz w:val="24"/>
          <w:szCs w:val="24"/>
        </w:rPr>
        <w:lastRenderedPageBreak/>
        <w:t>выделение»</w:t>
      </w:r>
      <w:r w:rsidRPr="00923A70">
        <w:rPr>
          <w:rFonts w:ascii="Arial" w:hAnsi="Arial" w:cs="Arial"/>
          <w:bCs/>
          <w:sz w:val="24"/>
          <w:szCs w:val="24"/>
        </w:rPr>
        <w:t> и перетащить указатель для выделения части изображения, с которой будет вестись дальнейшая работа.</w:t>
      </w:r>
    </w:p>
    <w:p w:rsidR="00923A70" w:rsidRPr="00923A70" w:rsidRDefault="00923A70" w:rsidP="00923A70">
      <w:pPr>
        <w:numPr>
          <w:ilvl w:val="1"/>
          <w:numId w:val="20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Для того чтобы выделить область произвольной формы на изображении, можно воспользоваться командой </w:t>
      </w:r>
      <w:r w:rsidRPr="00923A70">
        <w:rPr>
          <w:rFonts w:ascii="Arial" w:hAnsi="Arial" w:cs="Arial"/>
          <w:b/>
          <w:bCs/>
          <w:sz w:val="24"/>
          <w:szCs w:val="24"/>
        </w:rPr>
        <w:t>«Выделение произвольной области»</w:t>
      </w:r>
      <w:r w:rsidRPr="00923A70">
        <w:rPr>
          <w:rFonts w:ascii="Arial" w:hAnsi="Arial" w:cs="Arial"/>
          <w:bCs/>
          <w:sz w:val="24"/>
          <w:szCs w:val="24"/>
        </w:rPr>
        <w:t> и перетащить указатель для выделения части изображения, с которой будет вестись дальнейшая работа.</w:t>
      </w:r>
    </w:p>
    <w:p w:rsidR="00923A70" w:rsidRPr="00923A70" w:rsidRDefault="00923A70" w:rsidP="00923A70">
      <w:pPr>
        <w:numPr>
          <w:ilvl w:val="1"/>
          <w:numId w:val="20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Для того чтобы выделить все изображение, можно воспользоваться командой</w:t>
      </w:r>
      <w:proofErr w:type="gramStart"/>
      <w:r w:rsidRPr="00923A70">
        <w:rPr>
          <w:rFonts w:ascii="Arial" w:hAnsi="Arial" w:cs="Arial"/>
          <w:b/>
          <w:bCs/>
          <w:sz w:val="24"/>
          <w:szCs w:val="24"/>
        </w:rPr>
        <w:t>«В</w:t>
      </w:r>
      <w:proofErr w:type="gramEnd"/>
      <w:r w:rsidRPr="00923A70">
        <w:rPr>
          <w:rFonts w:ascii="Arial" w:hAnsi="Arial" w:cs="Arial"/>
          <w:b/>
          <w:bCs/>
          <w:sz w:val="24"/>
          <w:szCs w:val="24"/>
        </w:rPr>
        <w:t>ыделить все»</w:t>
      </w:r>
      <w:r w:rsidRPr="00923A70">
        <w:rPr>
          <w:rFonts w:ascii="Arial" w:hAnsi="Arial" w:cs="Arial"/>
          <w:bCs/>
          <w:sz w:val="24"/>
          <w:szCs w:val="24"/>
        </w:rPr>
        <w:t xml:space="preserve"> или применить комбинацию клавиш </w:t>
      </w:r>
      <w:proofErr w:type="spellStart"/>
      <w:r w:rsidRPr="00923A70">
        <w:rPr>
          <w:rFonts w:ascii="Arial" w:hAnsi="Arial" w:cs="Arial"/>
          <w:bCs/>
          <w:sz w:val="24"/>
          <w:szCs w:val="24"/>
        </w:rPr>
        <w:t>Ctrl+A</w:t>
      </w:r>
      <w:proofErr w:type="spellEnd"/>
      <w:r w:rsidRPr="00923A70">
        <w:rPr>
          <w:rFonts w:ascii="Arial" w:hAnsi="Arial" w:cs="Arial"/>
          <w:bCs/>
          <w:sz w:val="24"/>
          <w:szCs w:val="24"/>
        </w:rPr>
        <w:t>.</w:t>
      </w:r>
    </w:p>
    <w:p w:rsidR="00923A70" w:rsidRPr="00923A70" w:rsidRDefault="00923A70" w:rsidP="00923A70">
      <w:pPr>
        <w:numPr>
          <w:ilvl w:val="1"/>
          <w:numId w:val="20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Для того чтобы выделить все изображение за исключением выделенной в данный момент области, можно воспользоваться командой </w:t>
      </w:r>
      <w:r w:rsidRPr="00923A70">
        <w:rPr>
          <w:rFonts w:ascii="Arial" w:hAnsi="Arial" w:cs="Arial"/>
          <w:b/>
          <w:bCs/>
          <w:sz w:val="24"/>
          <w:szCs w:val="24"/>
        </w:rPr>
        <w:t>«Обратить выделение»</w:t>
      </w:r>
      <w:r w:rsidRPr="00923A70">
        <w:rPr>
          <w:rFonts w:ascii="Arial" w:hAnsi="Arial" w:cs="Arial"/>
          <w:bCs/>
          <w:sz w:val="24"/>
          <w:szCs w:val="24"/>
        </w:rPr>
        <w:t>.</w:t>
      </w:r>
    </w:p>
    <w:p w:rsidR="00923A70" w:rsidRPr="00923A70" w:rsidRDefault="00923A70" w:rsidP="00923A70">
      <w:pPr>
        <w:numPr>
          <w:ilvl w:val="1"/>
          <w:numId w:val="20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Для удаления выбранного объекта, можно воспользоваться командо</w:t>
      </w:r>
      <w:proofErr w:type="gramStart"/>
      <w:r w:rsidRPr="00923A70">
        <w:rPr>
          <w:rFonts w:ascii="Arial" w:hAnsi="Arial" w:cs="Arial"/>
          <w:bCs/>
          <w:sz w:val="24"/>
          <w:szCs w:val="24"/>
        </w:rPr>
        <w:t>й</w:t>
      </w:r>
      <w:r w:rsidRPr="00923A70">
        <w:rPr>
          <w:rFonts w:ascii="Arial" w:hAnsi="Arial" w:cs="Arial"/>
          <w:b/>
          <w:bCs/>
          <w:sz w:val="24"/>
          <w:szCs w:val="24"/>
        </w:rPr>
        <w:t>«</w:t>
      </w:r>
      <w:proofErr w:type="gramEnd"/>
      <w:r w:rsidRPr="00923A70">
        <w:rPr>
          <w:rFonts w:ascii="Arial" w:hAnsi="Arial" w:cs="Arial"/>
          <w:b/>
          <w:bCs/>
          <w:sz w:val="24"/>
          <w:szCs w:val="24"/>
        </w:rPr>
        <w:t>Удалить»</w:t>
      </w:r>
      <w:r w:rsidRPr="00923A70">
        <w:rPr>
          <w:rFonts w:ascii="Arial" w:hAnsi="Arial" w:cs="Arial"/>
          <w:bCs/>
          <w:sz w:val="24"/>
          <w:szCs w:val="24"/>
        </w:rPr>
        <w:t xml:space="preserve"> или нажать на кнопку </w:t>
      </w:r>
      <w:proofErr w:type="spellStart"/>
      <w:r w:rsidRPr="00923A70">
        <w:rPr>
          <w:rFonts w:ascii="Arial" w:hAnsi="Arial" w:cs="Arial"/>
          <w:bCs/>
          <w:sz w:val="24"/>
          <w:szCs w:val="24"/>
        </w:rPr>
        <w:t>Delete</w:t>
      </w:r>
      <w:proofErr w:type="spellEnd"/>
      <w:r w:rsidRPr="00923A70">
        <w:rPr>
          <w:rFonts w:ascii="Arial" w:hAnsi="Arial" w:cs="Arial"/>
          <w:bCs/>
          <w:sz w:val="24"/>
          <w:szCs w:val="24"/>
        </w:rPr>
        <w:t>.</w:t>
      </w:r>
    </w:p>
    <w:p w:rsidR="00923A70" w:rsidRPr="00923A70" w:rsidRDefault="00923A70" w:rsidP="00923A70">
      <w:pPr>
        <w:numPr>
          <w:ilvl w:val="1"/>
          <w:numId w:val="20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Для того чтобы включить цвет фона в выделение, нужно снять флажок с опции</w:t>
      </w:r>
      <w:proofErr w:type="gramStart"/>
      <w:r w:rsidRPr="00923A70">
        <w:rPr>
          <w:rFonts w:ascii="Arial" w:hAnsi="Arial" w:cs="Arial"/>
          <w:b/>
          <w:bCs/>
          <w:sz w:val="24"/>
          <w:szCs w:val="24"/>
        </w:rPr>
        <w:t>«П</w:t>
      </w:r>
      <w:proofErr w:type="gramEnd"/>
      <w:r w:rsidRPr="00923A70">
        <w:rPr>
          <w:rFonts w:ascii="Arial" w:hAnsi="Arial" w:cs="Arial"/>
          <w:b/>
          <w:bCs/>
          <w:sz w:val="24"/>
          <w:szCs w:val="24"/>
        </w:rPr>
        <w:t>розрачное выделение»</w:t>
      </w:r>
      <w:r w:rsidRPr="00923A70">
        <w:rPr>
          <w:rFonts w:ascii="Arial" w:hAnsi="Arial" w:cs="Arial"/>
          <w:bCs/>
          <w:sz w:val="24"/>
          <w:szCs w:val="24"/>
        </w:rPr>
        <w:t>. При вставке выделенного объекта цвет фона будет включен и отображен за вставленным объектом.</w:t>
      </w:r>
    </w:p>
    <w:p w:rsidR="00923A70" w:rsidRPr="00923A70" w:rsidRDefault="00923A70" w:rsidP="00923A70">
      <w:p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/>
          <w:bCs/>
          <w:sz w:val="24"/>
          <w:szCs w:val="24"/>
        </w:rPr>
        <w:t>Инструмент «Обрезка»</w:t>
      </w:r>
    </w:p>
    <w:p w:rsidR="00923A70" w:rsidRPr="00923A70" w:rsidRDefault="00923A70" w:rsidP="00923A70">
      <w:p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При помощи инструмента </w:t>
      </w:r>
      <w:r w:rsidRPr="00923A70">
        <w:rPr>
          <w:rFonts w:ascii="Arial" w:hAnsi="Arial" w:cs="Arial"/>
          <w:b/>
          <w:bCs/>
          <w:sz w:val="24"/>
          <w:szCs w:val="24"/>
        </w:rPr>
        <w:t>«Обрезка»</w:t>
      </w:r>
      <w:r w:rsidRPr="00923A70">
        <w:rPr>
          <w:rFonts w:ascii="Arial" w:hAnsi="Arial" w:cs="Arial"/>
          <w:bCs/>
          <w:sz w:val="24"/>
          <w:szCs w:val="24"/>
        </w:rPr>
        <w:t> </w:t>
      </w:r>
      <w:r w:rsidRPr="00923A70">
        <w:rPr>
          <w:rFonts w:ascii="Arial" w:hAnsi="Arial" w:cs="Arial"/>
          <w:bCs/>
          <w:noProof/>
          <w:sz w:val="24"/>
          <w:szCs w:val="24"/>
        </w:rPr>
        <w:drawing>
          <wp:inline distT="0" distB="0" distL="0" distR="0">
            <wp:extent cx="752475" cy="200025"/>
            <wp:effectExtent l="19050" t="0" r="9525" b="0"/>
            <wp:docPr id="223" name="Рисунок 223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 descr="*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3A70">
        <w:rPr>
          <w:rFonts w:ascii="Arial" w:hAnsi="Arial" w:cs="Arial"/>
          <w:bCs/>
          <w:sz w:val="24"/>
          <w:szCs w:val="24"/>
        </w:rPr>
        <w:t> можно так обрезать изображения, чтобы после выполнения действий отображалась только выделенная часть. С помощью этого инструмента можно так изменить изображение, что в итоге будет виден только лишь выделенный объект. Для использования этого инструмента воспользуемся следующими действиями:</w:t>
      </w:r>
    </w:p>
    <w:p w:rsidR="00923A70" w:rsidRPr="00923A70" w:rsidRDefault="00923A70" w:rsidP="00923A70">
      <w:pPr>
        <w:numPr>
          <w:ilvl w:val="0"/>
          <w:numId w:val="21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Нарисуйте любой объект в области рисования;</w:t>
      </w:r>
    </w:p>
    <w:p w:rsidR="00923A70" w:rsidRPr="00923A70" w:rsidRDefault="00923A70" w:rsidP="00923A70">
      <w:pPr>
        <w:numPr>
          <w:ilvl w:val="0"/>
          <w:numId w:val="21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Выделите объект, который нужно будет обрезать любым из способов, описанным выше;</w:t>
      </w:r>
    </w:p>
    <w:p w:rsidR="00923A70" w:rsidRPr="00923A70" w:rsidRDefault="00923A70" w:rsidP="00923A70">
      <w:pPr>
        <w:numPr>
          <w:ilvl w:val="0"/>
          <w:numId w:val="21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На вкладке </w:t>
      </w:r>
      <w:r w:rsidRPr="00923A70">
        <w:rPr>
          <w:rFonts w:ascii="Arial" w:hAnsi="Arial" w:cs="Arial"/>
          <w:b/>
          <w:bCs/>
          <w:sz w:val="24"/>
          <w:szCs w:val="24"/>
        </w:rPr>
        <w:t>«Главная»</w:t>
      </w:r>
      <w:r w:rsidRPr="00923A70">
        <w:rPr>
          <w:rFonts w:ascii="Arial" w:hAnsi="Arial" w:cs="Arial"/>
          <w:bCs/>
          <w:sz w:val="24"/>
          <w:szCs w:val="24"/>
        </w:rPr>
        <w:t> в группе </w:t>
      </w:r>
      <w:r w:rsidRPr="00923A70">
        <w:rPr>
          <w:rFonts w:ascii="Arial" w:hAnsi="Arial" w:cs="Arial"/>
          <w:b/>
          <w:bCs/>
          <w:sz w:val="24"/>
          <w:szCs w:val="24"/>
        </w:rPr>
        <w:t>«Изображение»</w:t>
      </w:r>
      <w:r w:rsidRPr="00923A70">
        <w:rPr>
          <w:rFonts w:ascii="Arial" w:hAnsi="Arial" w:cs="Arial"/>
          <w:bCs/>
          <w:sz w:val="24"/>
          <w:szCs w:val="24"/>
        </w:rPr>
        <w:t> выберите инструмент </w:t>
      </w:r>
      <w:r w:rsidRPr="00923A70">
        <w:rPr>
          <w:rFonts w:ascii="Arial" w:hAnsi="Arial" w:cs="Arial"/>
          <w:b/>
          <w:bCs/>
          <w:sz w:val="24"/>
          <w:szCs w:val="24"/>
        </w:rPr>
        <w:t>«Обрезка».</w:t>
      </w:r>
    </w:p>
    <w:p w:rsidR="00923A70" w:rsidRPr="00923A70" w:rsidRDefault="00923A70" w:rsidP="00923A70">
      <w:pPr>
        <w:numPr>
          <w:ilvl w:val="0"/>
          <w:numId w:val="21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 xml:space="preserve">Для того чтобы сохранить обрезанное изображение в виде нового файла, нажмите на кнопку </w:t>
      </w:r>
      <w:proofErr w:type="spellStart"/>
      <w:r w:rsidRPr="00923A70">
        <w:rPr>
          <w:rFonts w:ascii="Arial" w:hAnsi="Arial" w:cs="Arial"/>
          <w:bCs/>
          <w:sz w:val="24"/>
          <w:szCs w:val="24"/>
        </w:rPr>
        <w:t>Paint</w:t>
      </w:r>
      <w:proofErr w:type="spellEnd"/>
      <w:r w:rsidRPr="00923A70">
        <w:rPr>
          <w:rFonts w:ascii="Arial" w:hAnsi="Arial" w:cs="Arial"/>
          <w:bCs/>
          <w:sz w:val="24"/>
          <w:szCs w:val="24"/>
        </w:rPr>
        <w:t> </w:t>
      </w:r>
      <w:r w:rsidRPr="00923A70">
        <w:rPr>
          <w:rFonts w:ascii="Arial" w:hAnsi="Arial" w:cs="Arial"/>
          <w:bCs/>
          <w:noProof/>
          <w:sz w:val="24"/>
          <w:szCs w:val="24"/>
        </w:rPr>
        <w:drawing>
          <wp:inline distT="0" distB="0" distL="0" distR="0">
            <wp:extent cx="552450" cy="238125"/>
            <wp:effectExtent l="19050" t="0" r="0" b="0"/>
            <wp:docPr id="224" name="Рисунок 224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 descr="*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3A70">
        <w:rPr>
          <w:rFonts w:ascii="Arial" w:hAnsi="Arial" w:cs="Arial"/>
          <w:bCs/>
          <w:sz w:val="24"/>
          <w:szCs w:val="24"/>
        </w:rPr>
        <w:t> и выберите команду </w:t>
      </w:r>
      <w:r w:rsidRPr="00923A70">
        <w:rPr>
          <w:rFonts w:ascii="Arial" w:hAnsi="Arial" w:cs="Arial"/>
          <w:b/>
          <w:bCs/>
          <w:sz w:val="24"/>
          <w:szCs w:val="24"/>
        </w:rPr>
        <w:t>«Сохранить как»</w:t>
      </w:r>
      <w:r w:rsidRPr="00923A70">
        <w:rPr>
          <w:rFonts w:ascii="Arial" w:hAnsi="Arial" w:cs="Arial"/>
          <w:bCs/>
          <w:sz w:val="24"/>
          <w:szCs w:val="24"/>
        </w:rPr>
        <w:t> и сохраните рисунок так, как описывалось выше.</w:t>
      </w:r>
    </w:p>
    <w:p w:rsidR="00923A70" w:rsidRPr="00923A70" w:rsidRDefault="00923A70" w:rsidP="00923A70">
      <w:p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Сохранение обрезанного изображения в виде нового файла изображения препятствует перезаписи исходного файла изображения.</w:t>
      </w:r>
    </w:p>
    <w:p w:rsidR="00923A70" w:rsidRPr="00923A70" w:rsidRDefault="00923A70" w:rsidP="00923A70">
      <w:p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/>
          <w:bCs/>
          <w:sz w:val="24"/>
          <w:szCs w:val="24"/>
        </w:rPr>
        <w:t>Инструмент «Поворот»</w:t>
      </w:r>
    </w:p>
    <w:p w:rsidR="00923A70" w:rsidRPr="00923A70" w:rsidRDefault="00923A70" w:rsidP="00923A70">
      <w:p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lastRenderedPageBreak/>
        <w:t>Инструмент </w:t>
      </w:r>
      <w:r w:rsidRPr="00923A70">
        <w:rPr>
          <w:rFonts w:ascii="Arial" w:hAnsi="Arial" w:cs="Arial"/>
          <w:b/>
          <w:bCs/>
          <w:sz w:val="24"/>
          <w:szCs w:val="24"/>
        </w:rPr>
        <w:t>«Поворот»</w:t>
      </w:r>
      <w:r w:rsidRPr="00923A70">
        <w:rPr>
          <w:rFonts w:ascii="Arial" w:hAnsi="Arial" w:cs="Arial"/>
          <w:bCs/>
          <w:sz w:val="24"/>
          <w:szCs w:val="24"/>
        </w:rPr>
        <w:t> </w:t>
      </w:r>
      <w:r w:rsidRPr="00923A70">
        <w:rPr>
          <w:rFonts w:ascii="Arial" w:hAnsi="Arial" w:cs="Arial"/>
          <w:bCs/>
          <w:noProof/>
          <w:sz w:val="24"/>
          <w:szCs w:val="24"/>
        </w:rPr>
        <w:drawing>
          <wp:inline distT="0" distB="0" distL="0" distR="0">
            <wp:extent cx="885825" cy="200025"/>
            <wp:effectExtent l="19050" t="0" r="9525" b="0"/>
            <wp:docPr id="225" name="Рисунок 225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 descr="*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3A70">
        <w:rPr>
          <w:rFonts w:ascii="Arial" w:hAnsi="Arial" w:cs="Arial"/>
          <w:bCs/>
          <w:sz w:val="24"/>
          <w:szCs w:val="24"/>
        </w:rPr>
        <w:t> дает возможность зеркально отобразить выделенный фрагмент или весь рисунок относительно вертикальной или горизонтальной оси, а также повернуть его на 90 или 180 градусов. Для того чтобы повернуть рисунок сделаем следующее:</w:t>
      </w:r>
    </w:p>
    <w:p w:rsidR="00923A70" w:rsidRPr="00923A70" w:rsidRDefault="00923A70" w:rsidP="00923A70">
      <w:pPr>
        <w:numPr>
          <w:ilvl w:val="0"/>
          <w:numId w:val="22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Нарисуйте любой объект в области рисования;</w:t>
      </w:r>
    </w:p>
    <w:p w:rsidR="00923A70" w:rsidRPr="00923A70" w:rsidRDefault="00923A70" w:rsidP="00923A70">
      <w:pPr>
        <w:numPr>
          <w:ilvl w:val="0"/>
          <w:numId w:val="22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Выделите объект, который нужно будет обрезать любым из способов, описанным выше;</w:t>
      </w:r>
    </w:p>
    <w:p w:rsidR="00923A70" w:rsidRPr="00923A70" w:rsidRDefault="00923A70" w:rsidP="00923A70">
      <w:pPr>
        <w:numPr>
          <w:ilvl w:val="0"/>
          <w:numId w:val="22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На вкладке </w:t>
      </w:r>
      <w:r w:rsidRPr="00923A70">
        <w:rPr>
          <w:rFonts w:ascii="Arial" w:hAnsi="Arial" w:cs="Arial"/>
          <w:b/>
          <w:bCs/>
          <w:sz w:val="24"/>
          <w:szCs w:val="24"/>
        </w:rPr>
        <w:t>«Главная»</w:t>
      </w:r>
      <w:r w:rsidRPr="00923A70">
        <w:rPr>
          <w:rFonts w:ascii="Arial" w:hAnsi="Arial" w:cs="Arial"/>
          <w:bCs/>
          <w:sz w:val="24"/>
          <w:szCs w:val="24"/>
        </w:rPr>
        <w:t> в группе </w:t>
      </w:r>
      <w:r w:rsidRPr="00923A70">
        <w:rPr>
          <w:rFonts w:ascii="Arial" w:hAnsi="Arial" w:cs="Arial"/>
          <w:b/>
          <w:bCs/>
          <w:sz w:val="24"/>
          <w:szCs w:val="24"/>
        </w:rPr>
        <w:t>«Изображения»</w:t>
      </w:r>
      <w:r w:rsidRPr="00923A70">
        <w:rPr>
          <w:rFonts w:ascii="Arial" w:hAnsi="Arial" w:cs="Arial"/>
          <w:bCs/>
          <w:sz w:val="24"/>
          <w:szCs w:val="24"/>
        </w:rPr>
        <w:t> нажмите на кнопку </w:t>
      </w:r>
      <w:r w:rsidRPr="00923A70">
        <w:rPr>
          <w:rFonts w:ascii="Arial" w:hAnsi="Arial" w:cs="Arial"/>
          <w:b/>
          <w:bCs/>
          <w:sz w:val="24"/>
          <w:szCs w:val="24"/>
        </w:rPr>
        <w:t>«Поворот»</w:t>
      </w:r>
      <w:r w:rsidRPr="00923A70">
        <w:rPr>
          <w:rFonts w:ascii="Arial" w:hAnsi="Arial" w:cs="Arial"/>
          <w:bCs/>
          <w:sz w:val="24"/>
          <w:szCs w:val="24"/>
        </w:rPr>
        <w:t> и выберите то действие, которое нужно применить для выделенного фрагмента.</w:t>
      </w:r>
    </w:p>
    <w:p w:rsidR="00923A70" w:rsidRPr="00923A70" w:rsidRDefault="00923A70" w:rsidP="00923A70">
      <w:p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/>
          <w:bCs/>
          <w:sz w:val="24"/>
          <w:szCs w:val="24"/>
        </w:rPr>
        <w:t>Инструмент «Изменить размер»</w:t>
      </w:r>
    </w:p>
    <w:p w:rsidR="00923A70" w:rsidRPr="00923A70" w:rsidRDefault="00923A70" w:rsidP="00923A70">
      <w:p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При помощи инструмента </w:t>
      </w:r>
      <w:r w:rsidRPr="00923A70">
        <w:rPr>
          <w:rFonts w:ascii="Arial" w:hAnsi="Arial" w:cs="Arial"/>
          <w:b/>
          <w:bCs/>
          <w:sz w:val="24"/>
          <w:szCs w:val="24"/>
        </w:rPr>
        <w:t>«Изменить размера»</w:t>
      </w:r>
      <w:r w:rsidRPr="00923A70">
        <w:rPr>
          <w:rFonts w:ascii="Arial" w:hAnsi="Arial" w:cs="Arial"/>
          <w:bCs/>
          <w:sz w:val="24"/>
          <w:szCs w:val="24"/>
        </w:rPr>
        <w:t> </w:t>
      </w:r>
      <w:r w:rsidRPr="00923A70">
        <w:rPr>
          <w:rFonts w:ascii="Arial" w:hAnsi="Arial" w:cs="Arial"/>
          <w:bCs/>
          <w:noProof/>
          <w:sz w:val="24"/>
          <w:szCs w:val="24"/>
        </w:rPr>
        <w:drawing>
          <wp:inline distT="0" distB="0" distL="0" distR="0">
            <wp:extent cx="1114425" cy="200025"/>
            <wp:effectExtent l="19050" t="0" r="9525" b="0"/>
            <wp:docPr id="226" name="Рисунок 226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 descr="*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3A70">
        <w:rPr>
          <w:rFonts w:ascii="Arial" w:hAnsi="Arial" w:cs="Arial"/>
          <w:bCs/>
          <w:sz w:val="24"/>
          <w:szCs w:val="24"/>
        </w:rPr>
        <w:t> можно изменять размер для всего изображения, выделенного объекта или фрагмента изображения. Также при помощи инструмента </w:t>
      </w:r>
      <w:r w:rsidRPr="00923A70">
        <w:rPr>
          <w:rFonts w:ascii="Arial" w:hAnsi="Arial" w:cs="Arial"/>
          <w:b/>
          <w:bCs/>
          <w:sz w:val="24"/>
          <w:szCs w:val="24"/>
        </w:rPr>
        <w:t>«Изменить размер»</w:t>
      </w:r>
      <w:r w:rsidRPr="00923A70">
        <w:rPr>
          <w:rFonts w:ascii="Arial" w:hAnsi="Arial" w:cs="Arial"/>
          <w:bCs/>
          <w:sz w:val="24"/>
          <w:szCs w:val="24"/>
        </w:rPr>
        <w:t xml:space="preserve"> можно наклонить выделенный объект, чтобы он отображался под углом. Причем в новом графическом редакторе </w:t>
      </w:r>
      <w:proofErr w:type="spellStart"/>
      <w:r w:rsidRPr="00923A70">
        <w:rPr>
          <w:rFonts w:ascii="Arial" w:hAnsi="Arial" w:cs="Arial"/>
          <w:bCs/>
          <w:sz w:val="24"/>
          <w:szCs w:val="24"/>
        </w:rPr>
        <w:t>Paint</w:t>
      </w:r>
      <w:proofErr w:type="spellEnd"/>
      <w:r w:rsidRPr="00923A70">
        <w:rPr>
          <w:rFonts w:ascii="Arial" w:hAnsi="Arial" w:cs="Arial"/>
          <w:bCs/>
          <w:sz w:val="24"/>
          <w:szCs w:val="24"/>
        </w:rPr>
        <w:t xml:space="preserve"> появилась возможность изменять размер изображения не только в процентном соотношении, но и изменять размер сообщения, указывая новый размер в пикселях. Для того чтобы изменить размер всего изображения, выполним следующие действия:</w:t>
      </w:r>
    </w:p>
    <w:p w:rsidR="00923A70" w:rsidRPr="00923A70" w:rsidRDefault="00923A70" w:rsidP="00923A70">
      <w:pPr>
        <w:numPr>
          <w:ilvl w:val="0"/>
          <w:numId w:val="23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На вкладке </w:t>
      </w:r>
      <w:r w:rsidRPr="00923A70">
        <w:rPr>
          <w:rFonts w:ascii="Arial" w:hAnsi="Arial" w:cs="Arial"/>
          <w:b/>
          <w:bCs/>
          <w:sz w:val="24"/>
          <w:szCs w:val="24"/>
        </w:rPr>
        <w:t>«Главная»</w:t>
      </w:r>
      <w:r w:rsidRPr="00923A70">
        <w:rPr>
          <w:rFonts w:ascii="Arial" w:hAnsi="Arial" w:cs="Arial"/>
          <w:bCs/>
          <w:sz w:val="24"/>
          <w:szCs w:val="24"/>
        </w:rPr>
        <w:t> в группе </w:t>
      </w:r>
      <w:r w:rsidRPr="00923A70">
        <w:rPr>
          <w:rFonts w:ascii="Arial" w:hAnsi="Arial" w:cs="Arial"/>
          <w:b/>
          <w:bCs/>
          <w:sz w:val="24"/>
          <w:szCs w:val="24"/>
        </w:rPr>
        <w:t>«Изображение»</w:t>
      </w:r>
      <w:r w:rsidRPr="00923A70">
        <w:rPr>
          <w:rFonts w:ascii="Arial" w:hAnsi="Arial" w:cs="Arial"/>
          <w:bCs/>
          <w:sz w:val="24"/>
          <w:szCs w:val="24"/>
        </w:rPr>
        <w:t> выберите инструмент </w:t>
      </w:r>
      <w:r w:rsidRPr="00923A70">
        <w:rPr>
          <w:rFonts w:ascii="Arial" w:hAnsi="Arial" w:cs="Arial"/>
          <w:b/>
          <w:bCs/>
          <w:sz w:val="24"/>
          <w:szCs w:val="24"/>
        </w:rPr>
        <w:t>«Изменить размер»</w:t>
      </w:r>
      <w:r w:rsidRPr="00923A70">
        <w:rPr>
          <w:rFonts w:ascii="Arial" w:hAnsi="Arial" w:cs="Arial"/>
          <w:bCs/>
          <w:sz w:val="24"/>
          <w:szCs w:val="24"/>
        </w:rPr>
        <w:t>;</w:t>
      </w:r>
    </w:p>
    <w:p w:rsidR="00923A70" w:rsidRPr="00923A70" w:rsidRDefault="00923A70" w:rsidP="00923A70">
      <w:pPr>
        <w:numPr>
          <w:ilvl w:val="0"/>
          <w:numId w:val="23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В появившемся диалоговом окне </w:t>
      </w:r>
      <w:r w:rsidRPr="00923A70">
        <w:rPr>
          <w:rFonts w:ascii="Arial" w:hAnsi="Arial" w:cs="Arial"/>
          <w:b/>
          <w:bCs/>
          <w:sz w:val="24"/>
          <w:szCs w:val="24"/>
        </w:rPr>
        <w:t>«Изменение размеров и наклона»</w:t>
      </w:r>
      <w:r w:rsidRPr="00923A70">
        <w:rPr>
          <w:rFonts w:ascii="Arial" w:hAnsi="Arial" w:cs="Arial"/>
          <w:bCs/>
          <w:sz w:val="24"/>
          <w:szCs w:val="24"/>
        </w:rPr>
        <w:t> установите флажок на опции </w:t>
      </w:r>
      <w:r w:rsidRPr="00923A70">
        <w:rPr>
          <w:rFonts w:ascii="Arial" w:hAnsi="Arial" w:cs="Arial"/>
          <w:b/>
          <w:bCs/>
          <w:sz w:val="24"/>
          <w:szCs w:val="24"/>
        </w:rPr>
        <w:t>«Сохранить пропорции»</w:t>
      </w:r>
      <w:r w:rsidRPr="00923A70">
        <w:rPr>
          <w:rFonts w:ascii="Arial" w:hAnsi="Arial" w:cs="Arial"/>
          <w:bCs/>
          <w:sz w:val="24"/>
          <w:szCs w:val="24"/>
        </w:rPr>
        <w:t> для того, чтобы сохранялись пропорции изображения при изменении его размера. В том случае, если этот флажок установлен, вам достаточно указать только ширину рисунка или высоту. Значение в другом поле области изменения размера будет установлено автоматически;</w:t>
      </w:r>
    </w:p>
    <w:p w:rsidR="00923A70" w:rsidRPr="00923A70" w:rsidRDefault="00923A70" w:rsidP="00923A70">
      <w:pPr>
        <w:numPr>
          <w:ilvl w:val="0"/>
          <w:numId w:val="23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В области </w:t>
      </w:r>
      <w:r w:rsidRPr="00923A70">
        <w:rPr>
          <w:rFonts w:ascii="Arial" w:hAnsi="Arial" w:cs="Arial"/>
          <w:b/>
          <w:bCs/>
          <w:sz w:val="24"/>
          <w:szCs w:val="24"/>
        </w:rPr>
        <w:t>«Изменить размер»</w:t>
      </w:r>
      <w:r w:rsidRPr="00923A70">
        <w:rPr>
          <w:rFonts w:ascii="Arial" w:hAnsi="Arial" w:cs="Arial"/>
          <w:bCs/>
          <w:sz w:val="24"/>
          <w:szCs w:val="24"/>
        </w:rPr>
        <w:t> лучше выбрать параметр </w:t>
      </w:r>
      <w:r w:rsidRPr="00923A70">
        <w:rPr>
          <w:rFonts w:ascii="Arial" w:hAnsi="Arial" w:cs="Arial"/>
          <w:b/>
          <w:bCs/>
          <w:sz w:val="24"/>
          <w:szCs w:val="24"/>
        </w:rPr>
        <w:t>«Пиксели»</w:t>
      </w:r>
      <w:r w:rsidRPr="00923A70">
        <w:rPr>
          <w:rFonts w:ascii="Arial" w:hAnsi="Arial" w:cs="Arial"/>
          <w:bCs/>
          <w:sz w:val="24"/>
          <w:szCs w:val="24"/>
        </w:rPr>
        <w:t> и указать новую ширину изображения в поле </w:t>
      </w:r>
      <w:r w:rsidRPr="00923A70">
        <w:rPr>
          <w:rFonts w:ascii="Arial" w:hAnsi="Arial" w:cs="Arial"/>
          <w:b/>
          <w:bCs/>
          <w:sz w:val="24"/>
          <w:szCs w:val="24"/>
        </w:rPr>
        <w:t>«По горизонтали»</w:t>
      </w:r>
      <w:r w:rsidRPr="00923A70">
        <w:rPr>
          <w:rFonts w:ascii="Arial" w:hAnsi="Arial" w:cs="Arial"/>
          <w:bCs/>
          <w:sz w:val="24"/>
          <w:szCs w:val="24"/>
        </w:rPr>
        <w:t> или </w:t>
      </w:r>
      <w:r w:rsidRPr="00923A70">
        <w:rPr>
          <w:rFonts w:ascii="Arial" w:hAnsi="Arial" w:cs="Arial"/>
          <w:b/>
          <w:bCs/>
          <w:sz w:val="24"/>
          <w:szCs w:val="24"/>
        </w:rPr>
        <w:t>«По вертикали»</w:t>
      </w:r>
      <w:r w:rsidRPr="00923A70">
        <w:rPr>
          <w:rFonts w:ascii="Arial" w:hAnsi="Arial" w:cs="Arial"/>
          <w:bCs/>
          <w:sz w:val="24"/>
          <w:szCs w:val="24"/>
        </w:rPr>
        <w:t>. После выполнения изменений нажмите на кнопку </w:t>
      </w:r>
      <w:r w:rsidRPr="00923A70">
        <w:rPr>
          <w:rFonts w:ascii="Arial" w:hAnsi="Arial" w:cs="Arial"/>
          <w:b/>
          <w:bCs/>
          <w:sz w:val="24"/>
          <w:szCs w:val="24"/>
        </w:rPr>
        <w:t>«ОК»</w:t>
      </w:r>
    </w:p>
    <w:p w:rsidR="00923A70" w:rsidRPr="00923A70" w:rsidRDefault="00923A70" w:rsidP="00923A70">
      <w:p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noProof/>
          <w:sz w:val="24"/>
          <w:szCs w:val="24"/>
        </w:rPr>
        <w:lastRenderedPageBreak/>
        <w:drawing>
          <wp:inline distT="0" distB="0" distL="0" distR="0">
            <wp:extent cx="2686050" cy="3876675"/>
            <wp:effectExtent l="19050" t="0" r="0" b="0"/>
            <wp:docPr id="227" name="Рисунок 227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 descr="*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387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3A70" w:rsidRPr="00923A70" w:rsidRDefault="00923A70" w:rsidP="00923A70">
      <w:p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/>
          <w:bCs/>
          <w:sz w:val="24"/>
          <w:szCs w:val="24"/>
        </w:rPr>
        <w:t>Изменение размера области рисования</w:t>
      </w:r>
    </w:p>
    <w:p w:rsidR="00923A70" w:rsidRPr="00923A70" w:rsidRDefault="00923A70" w:rsidP="00923A70">
      <w:p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 xml:space="preserve">В графическом редакторе </w:t>
      </w:r>
      <w:proofErr w:type="spellStart"/>
      <w:r w:rsidRPr="00923A70">
        <w:rPr>
          <w:rFonts w:ascii="Arial" w:hAnsi="Arial" w:cs="Arial"/>
          <w:bCs/>
          <w:sz w:val="24"/>
          <w:szCs w:val="24"/>
        </w:rPr>
        <w:t>Paint</w:t>
      </w:r>
      <w:proofErr w:type="spellEnd"/>
      <w:r w:rsidRPr="00923A70">
        <w:rPr>
          <w:rFonts w:ascii="Arial" w:hAnsi="Arial" w:cs="Arial"/>
          <w:bCs/>
          <w:sz w:val="24"/>
          <w:szCs w:val="24"/>
        </w:rPr>
        <w:t xml:space="preserve"> изменить размер области рисования можно несколькими способами:</w:t>
      </w:r>
    </w:p>
    <w:p w:rsidR="00923A70" w:rsidRPr="00923A70" w:rsidRDefault="00923A70" w:rsidP="00923A70">
      <w:pPr>
        <w:numPr>
          <w:ilvl w:val="0"/>
          <w:numId w:val="24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Чтобы увеличить или уменьшить размер области рисования, перетащите один из маленьких белых квадратов в углах области рисования до установки нужного размера;</w:t>
      </w:r>
    </w:p>
    <w:p w:rsidR="00923A70" w:rsidRPr="00923A70" w:rsidRDefault="00923A70" w:rsidP="00923A70">
      <w:pPr>
        <w:numPr>
          <w:ilvl w:val="0"/>
          <w:numId w:val="24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Чтобы изменить размер области рисования путем ввода определенного значения, нажмите на кнопку </w:t>
      </w:r>
      <w:proofErr w:type="spellStart"/>
      <w:r w:rsidRPr="00923A70">
        <w:rPr>
          <w:rFonts w:ascii="Arial" w:hAnsi="Arial" w:cs="Arial"/>
          <w:b/>
          <w:bCs/>
          <w:sz w:val="24"/>
          <w:szCs w:val="24"/>
        </w:rPr>
        <w:t>Paint</w:t>
      </w:r>
      <w:proofErr w:type="spellEnd"/>
      <w:r w:rsidRPr="00923A70">
        <w:rPr>
          <w:rFonts w:ascii="Arial" w:hAnsi="Arial" w:cs="Arial"/>
          <w:bCs/>
          <w:sz w:val="24"/>
          <w:szCs w:val="24"/>
        </w:rPr>
        <w:t>, а затем выберите команду </w:t>
      </w:r>
      <w:r w:rsidRPr="00923A70">
        <w:rPr>
          <w:rFonts w:ascii="Arial" w:hAnsi="Arial" w:cs="Arial"/>
          <w:b/>
          <w:bCs/>
          <w:sz w:val="24"/>
          <w:szCs w:val="24"/>
        </w:rPr>
        <w:t>«Свойства»</w:t>
      </w:r>
      <w:r w:rsidRPr="00923A70">
        <w:rPr>
          <w:rFonts w:ascii="Arial" w:hAnsi="Arial" w:cs="Arial"/>
          <w:bCs/>
          <w:sz w:val="24"/>
          <w:szCs w:val="24"/>
        </w:rPr>
        <w:t> для открытия диалогового окна </w:t>
      </w:r>
      <w:r w:rsidRPr="00923A70">
        <w:rPr>
          <w:rFonts w:ascii="Arial" w:hAnsi="Arial" w:cs="Arial"/>
          <w:b/>
          <w:bCs/>
          <w:sz w:val="24"/>
          <w:szCs w:val="24"/>
        </w:rPr>
        <w:t>«Свойства изображения»</w:t>
      </w:r>
      <w:r w:rsidRPr="00923A70">
        <w:rPr>
          <w:rFonts w:ascii="Arial" w:hAnsi="Arial" w:cs="Arial"/>
          <w:bCs/>
          <w:sz w:val="24"/>
          <w:szCs w:val="24"/>
        </w:rPr>
        <w:t>. В этом диалоговом окне, в поля</w:t>
      </w:r>
      <w:proofErr w:type="gramStart"/>
      <w:r w:rsidRPr="00923A70">
        <w:rPr>
          <w:rFonts w:ascii="Arial" w:hAnsi="Arial" w:cs="Arial"/>
          <w:bCs/>
          <w:sz w:val="24"/>
          <w:szCs w:val="24"/>
        </w:rPr>
        <w:t>х</w:t>
      </w:r>
      <w:r w:rsidRPr="00923A70">
        <w:rPr>
          <w:rFonts w:ascii="Arial" w:hAnsi="Arial" w:cs="Arial"/>
          <w:b/>
          <w:bCs/>
          <w:sz w:val="24"/>
          <w:szCs w:val="24"/>
        </w:rPr>
        <w:t>«</w:t>
      </w:r>
      <w:proofErr w:type="gramEnd"/>
      <w:r w:rsidRPr="00923A70">
        <w:rPr>
          <w:rFonts w:ascii="Arial" w:hAnsi="Arial" w:cs="Arial"/>
          <w:b/>
          <w:bCs/>
          <w:sz w:val="24"/>
          <w:szCs w:val="24"/>
        </w:rPr>
        <w:t>Ширина»</w:t>
      </w:r>
      <w:r w:rsidRPr="00923A70">
        <w:rPr>
          <w:rFonts w:ascii="Arial" w:hAnsi="Arial" w:cs="Arial"/>
          <w:bCs/>
          <w:sz w:val="24"/>
          <w:szCs w:val="24"/>
        </w:rPr>
        <w:t> и </w:t>
      </w:r>
      <w:r w:rsidRPr="00923A70">
        <w:rPr>
          <w:rFonts w:ascii="Arial" w:hAnsi="Arial" w:cs="Arial"/>
          <w:b/>
          <w:bCs/>
          <w:sz w:val="24"/>
          <w:szCs w:val="24"/>
        </w:rPr>
        <w:t>«Высота»</w:t>
      </w:r>
      <w:r w:rsidRPr="00923A70">
        <w:rPr>
          <w:rFonts w:ascii="Arial" w:hAnsi="Arial" w:cs="Arial"/>
          <w:bCs/>
          <w:sz w:val="24"/>
          <w:szCs w:val="24"/>
        </w:rPr>
        <w:t> введите новые значения ширины и высоты, после чего нажмите на кнопку </w:t>
      </w:r>
      <w:r w:rsidRPr="00923A70">
        <w:rPr>
          <w:rFonts w:ascii="Arial" w:hAnsi="Arial" w:cs="Arial"/>
          <w:b/>
          <w:bCs/>
          <w:sz w:val="24"/>
          <w:szCs w:val="24"/>
        </w:rPr>
        <w:t>«ОК»</w:t>
      </w:r>
      <w:r w:rsidRPr="00923A70">
        <w:rPr>
          <w:rFonts w:ascii="Arial" w:hAnsi="Arial" w:cs="Arial"/>
          <w:bCs/>
          <w:sz w:val="24"/>
          <w:szCs w:val="24"/>
        </w:rPr>
        <w:t>.</w:t>
      </w:r>
    </w:p>
    <w:p w:rsidR="00923A70" w:rsidRPr="00923A70" w:rsidRDefault="00923A70" w:rsidP="00923A70">
      <w:p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noProof/>
          <w:sz w:val="24"/>
          <w:szCs w:val="24"/>
        </w:rPr>
        <w:lastRenderedPageBreak/>
        <w:drawing>
          <wp:inline distT="0" distB="0" distL="0" distR="0">
            <wp:extent cx="3657600" cy="3276600"/>
            <wp:effectExtent l="19050" t="0" r="0" b="0"/>
            <wp:docPr id="228" name="Рисунок 228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 descr="*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327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3A70" w:rsidRPr="00923A70" w:rsidRDefault="00923A70" w:rsidP="00923A70">
      <w:pPr>
        <w:rPr>
          <w:rFonts w:ascii="Arial" w:hAnsi="Arial" w:cs="Arial"/>
          <w:bCs/>
          <w:sz w:val="24"/>
          <w:szCs w:val="24"/>
        </w:rPr>
      </w:pPr>
      <w:bookmarkStart w:id="5" w:name="004"/>
      <w:bookmarkEnd w:id="5"/>
      <w:r w:rsidRPr="00923A70">
        <w:rPr>
          <w:rFonts w:ascii="Arial" w:hAnsi="Arial" w:cs="Arial"/>
          <w:bCs/>
          <w:sz w:val="24"/>
          <w:szCs w:val="24"/>
        </w:rPr>
        <w:t>Просмотр изображения</w:t>
      </w:r>
    </w:p>
    <w:p w:rsidR="00923A70" w:rsidRPr="00923A70" w:rsidRDefault="00923A70" w:rsidP="00923A70">
      <w:p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 xml:space="preserve">Благодаря новому и интуитивно понятному интерфейсу графического редактора </w:t>
      </w:r>
      <w:proofErr w:type="spellStart"/>
      <w:r w:rsidRPr="00923A70">
        <w:rPr>
          <w:rFonts w:ascii="Arial" w:hAnsi="Arial" w:cs="Arial"/>
          <w:bCs/>
          <w:sz w:val="24"/>
          <w:szCs w:val="24"/>
        </w:rPr>
        <w:t>Paint</w:t>
      </w:r>
      <w:proofErr w:type="spellEnd"/>
      <w:r w:rsidRPr="00923A70">
        <w:rPr>
          <w:rFonts w:ascii="Arial" w:hAnsi="Arial" w:cs="Arial"/>
          <w:bCs/>
          <w:sz w:val="24"/>
          <w:szCs w:val="24"/>
        </w:rPr>
        <w:t xml:space="preserve"> операционной системы </w:t>
      </w:r>
      <w:proofErr w:type="spellStart"/>
      <w:r w:rsidRPr="00923A70">
        <w:rPr>
          <w:rFonts w:ascii="Arial" w:hAnsi="Arial" w:cs="Arial"/>
          <w:bCs/>
          <w:sz w:val="24"/>
          <w:szCs w:val="24"/>
        </w:rPr>
        <w:t>Windows</w:t>
      </w:r>
      <w:proofErr w:type="spellEnd"/>
      <w:r w:rsidRPr="00923A70">
        <w:rPr>
          <w:rFonts w:ascii="Arial" w:hAnsi="Arial" w:cs="Arial"/>
          <w:bCs/>
          <w:sz w:val="24"/>
          <w:szCs w:val="24"/>
        </w:rPr>
        <w:t xml:space="preserve"> 7 изменять масштаб изображений можно намного проще, нежели ранее. Поле Масштаб позволяет изменить масштаб в изображении. При желании можно увеличить определенную часть изображения либо все изображение полностью. И наоборот, если изображение слишком большое, его можно уменьшить. В графическом редакторе можно выводить линейку и сетку также просто, как и в предыдущих версиях. Для просмотра изображения используйте описанные ниже команды.</w:t>
      </w:r>
    </w:p>
    <w:p w:rsidR="00923A70" w:rsidRPr="00923A70" w:rsidRDefault="00923A70" w:rsidP="00923A70">
      <w:pPr>
        <w:rPr>
          <w:rFonts w:ascii="Arial" w:hAnsi="Arial" w:cs="Arial"/>
          <w:b/>
          <w:bCs/>
          <w:sz w:val="24"/>
          <w:szCs w:val="24"/>
        </w:rPr>
      </w:pPr>
      <w:bookmarkStart w:id="6" w:name="041"/>
      <w:bookmarkEnd w:id="6"/>
      <w:r w:rsidRPr="00923A70">
        <w:rPr>
          <w:rFonts w:ascii="Arial" w:hAnsi="Arial" w:cs="Arial"/>
          <w:b/>
          <w:bCs/>
          <w:sz w:val="24"/>
          <w:szCs w:val="24"/>
        </w:rPr>
        <w:t>Инструмент «Экранная лупа»</w:t>
      </w:r>
    </w:p>
    <w:p w:rsidR="00923A70" w:rsidRPr="00923A70" w:rsidRDefault="00923A70" w:rsidP="00923A70">
      <w:p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При помощи инструмента </w:t>
      </w:r>
      <w:r w:rsidRPr="00923A70">
        <w:rPr>
          <w:rFonts w:ascii="Arial" w:hAnsi="Arial" w:cs="Arial"/>
          <w:b/>
          <w:bCs/>
          <w:sz w:val="24"/>
          <w:szCs w:val="24"/>
        </w:rPr>
        <w:t>«Экранная лупа»</w:t>
      </w:r>
      <w:r w:rsidRPr="00923A70">
        <w:rPr>
          <w:rFonts w:ascii="Arial" w:hAnsi="Arial" w:cs="Arial"/>
          <w:bCs/>
          <w:sz w:val="24"/>
          <w:szCs w:val="24"/>
        </w:rPr>
        <w:t> </w:t>
      </w:r>
      <w:r w:rsidRPr="00923A70">
        <w:rPr>
          <w:rFonts w:ascii="Arial" w:hAnsi="Arial" w:cs="Arial"/>
          <w:bCs/>
          <w:noProof/>
          <w:sz w:val="24"/>
          <w:szCs w:val="24"/>
        </w:rPr>
        <w:drawing>
          <wp:inline distT="0" distB="0" distL="0" distR="0">
            <wp:extent cx="209550" cy="209550"/>
            <wp:effectExtent l="19050" t="0" r="0" b="0"/>
            <wp:docPr id="229" name="Рисунок 229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 descr="*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3A70">
        <w:rPr>
          <w:rFonts w:ascii="Arial" w:hAnsi="Arial" w:cs="Arial"/>
          <w:bCs/>
          <w:sz w:val="24"/>
          <w:szCs w:val="24"/>
        </w:rPr>
        <w:t xml:space="preserve"> в графическом редакторе </w:t>
      </w:r>
      <w:proofErr w:type="spellStart"/>
      <w:r w:rsidRPr="00923A70">
        <w:rPr>
          <w:rFonts w:ascii="Arial" w:hAnsi="Arial" w:cs="Arial"/>
          <w:bCs/>
          <w:sz w:val="24"/>
          <w:szCs w:val="24"/>
        </w:rPr>
        <w:t>Paint</w:t>
      </w:r>
      <w:proofErr w:type="spellEnd"/>
      <w:r w:rsidRPr="00923A70">
        <w:rPr>
          <w:rFonts w:ascii="Arial" w:hAnsi="Arial" w:cs="Arial"/>
          <w:bCs/>
          <w:sz w:val="24"/>
          <w:szCs w:val="24"/>
        </w:rPr>
        <w:t xml:space="preserve"> можно увеличить любую область изображения. Для использования этого инструмента делаем следующее:</w:t>
      </w:r>
    </w:p>
    <w:p w:rsidR="00923A70" w:rsidRPr="00923A70" w:rsidRDefault="00923A70" w:rsidP="00923A70">
      <w:pPr>
        <w:numPr>
          <w:ilvl w:val="0"/>
          <w:numId w:val="25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На вкладке </w:t>
      </w:r>
      <w:r w:rsidRPr="00923A70">
        <w:rPr>
          <w:rFonts w:ascii="Arial" w:hAnsi="Arial" w:cs="Arial"/>
          <w:b/>
          <w:bCs/>
          <w:sz w:val="24"/>
          <w:szCs w:val="24"/>
        </w:rPr>
        <w:t>«Главная»</w:t>
      </w:r>
      <w:r w:rsidRPr="00923A70">
        <w:rPr>
          <w:rFonts w:ascii="Arial" w:hAnsi="Arial" w:cs="Arial"/>
          <w:bCs/>
          <w:sz w:val="24"/>
          <w:szCs w:val="24"/>
        </w:rPr>
        <w:t> в группе </w:t>
      </w:r>
      <w:r w:rsidRPr="00923A70">
        <w:rPr>
          <w:rFonts w:ascii="Arial" w:hAnsi="Arial" w:cs="Arial"/>
          <w:b/>
          <w:bCs/>
          <w:sz w:val="24"/>
          <w:szCs w:val="24"/>
        </w:rPr>
        <w:t>«Инструменты»</w:t>
      </w:r>
      <w:r w:rsidRPr="00923A70">
        <w:rPr>
          <w:rFonts w:ascii="Arial" w:hAnsi="Arial" w:cs="Arial"/>
          <w:bCs/>
          <w:sz w:val="24"/>
          <w:szCs w:val="24"/>
        </w:rPr>
        <w:t> выберите инструмент </w:t>
      </w:r>
      <w:r w:rsidRPr="00923A70">
        <w:rPr>
          <w:rFonts w:ascii="Arial" w:hAnsi="Arial" w:cs="Arial"/>
          <w:b/>
          <w:bCs/>
          <w:sz w:val="24"/>
          <w:szCs w:val="24"/>
        </w:rPr>
        <w:t>«Экранная лупа»</w:t>
      </w:r>
      <w:r w:rsidRPr="00923A70">
        <w:rPr>
          <w:rFonts w:ascii="Arial" w:hAnsi="Arial" w:cs="Arial"/>
          <w:bCs/>
          <w:sz w:val="24"/>
          <w:szCs w:val="24"/>
        </w:rPr>
        <w:t>;</w:t>
      </w:r>
    </w:p>
    <w:p w:rsidR="00923A70" w:rsidRPr="00923A70" w:rsidRDefault="00923A70" w:rsidP="00923A70">
      <w:pPr>
        <w:numPr>
          <w:ilvl w:val="0"/>
          <w:numId w:val="25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Переместите лупу и нажмите на левую кнопку для того чтобы увеличить часть изображения в квадрате.</w:t>
      </w:r>
    </w:p>
    <w:p w:rsidR="00923A70" w:rsidRPr="00923A70" w:rsidRDefault="00923A70" w:rsidP="00923A70">
      <w:pPr>
        <w:numPr>
          <w:ilvl w:val="0"/>
          <w:numId w:val="25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Чтобы обратно уменьшить масштаб изображения, нажмите на экранную лупу правой кнопкой мыши.</w:t>
      </w:r>
    </w:p>
    <w:p w:rsidR="00923A70" w:rsidRPr="00923A70" w:rsidRDefault="00923A70" w:rsidP="00923A70">
      <w:pPr>
        <w:rPr>
          <w:rFonts w:ascii="Arial" w:hAnsi="Arial" w:cs="Arial"/>
          <w:b/>
          <w:bCs/>
          <w:sz w:val="24"/>
          <w:szCs w:val="24"/>
        </w:rPr>
      </w:pPr>
      <w:bookmarkStart w:id="7" w:name="042"/>
      <w:bookmarkEnd w:id="7"/>
      <w:r w:rsidRPr="00923A70">
        <w:rPr>
          <w:rFonts w:ascii="Arial" w:hAnsi="Arial" w:cs="Arial"/>
          <w:b/>
          <w:bCs/>
          <w:sz w:val="24"/>
          <w:szCs w:val="24"/>
        </w:rPr>
        <w:t>Увеличение или уменьшение масштаба</w:t>
      </w:r>
    </w:p>
    <w:p w:rsidR="00923A70" w:rsidRPr="00923A70" w:rsidRDefault="00923A70" w:rsidP="00923A70">
      <w:p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 xml:space="preserve">Чтобы представить изображение в увеличенном или уменьшенном виде, используйте функции увеличения и уменьшения. Например, при редактировании небольшой части изображения может потребоваться увеличить ее масштаб. И </w:t>
      </w:r>
      <w:r w:rsidRPr="00923A70">
        <w:rPr>
          <w:rFonts w:ascii="Arial" w:hAnsi="Arial" w:cs="Arial"/>
          <w:bCs/>
          <w:sz w:val="24"/>
          <w:szCs w:val="24"/>
        </w:rPr>
        <w:lastRenderedPageBreak/>
        <w:t>наоборот, изображение может быть слишком большим и не помещаться на экране, поэтому его придется уменьшить, чтобы просмотреть целиком.</w:t>
      </w:r>
    </w:p>
    <w:p w:rsidR="00923A70" w:rsidRPr="00923A70" w:rsidRDefault="00923A70" w:rsidP="00923A70">
      <w:p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 xml:space="preserve">В </w:t>
      </w:r>
      <w:proofErr w:type="spellStart"/>
      <w:r w:rsidRPr="00923A70">
        <w:rPr>
          <w:rFonts w:ascii="Arial" w:hAnsi="Arial" w:cs="Arial"/>
          <w:bCs/>
          <w:sz w:val="24"/>
          <w:szCs w:val="24"/>
        </w:rPr>
        <w:t>Paint</w:t>
      </w:r>
      <w:proofErr w:type="spellEnd"/>
      <w:r w:rsidRPr="00923A70">
        <w:rPr>
          <w:rFonts w:ascii="Arial" w:hAnsi="Arial" w:cs="Arial"/>
          <w:bCs/>
          <w:sz w:val="24"/>
          <w:szCs w:val="24"/>
        </w:rPr>
        <w:t xml:space="preserve"> существует несколько разных способов увеличения или уменьшения масштаба, которые зависят от действий, выполняемых с изображением.</w:t>
      </w:r>
    </w:p>
    <w:p w:rsidR="00923A70" w:rsidRPr="00923A70" w:rsidRDefault="00923A70" w:rsidP="00923A70">
      <w:pPr>
        <w:numPr>
          <w:ilvl w:val="0"/>
          <w:numId w:val="26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Чтобы увеличить уровень масштаба, на вкладке </w:t>
      </w:r>
      <w:r w:rsidRPr="00923A70">
        <w:rPr>
          <w:rFonts w:ascii="Arial" w:hAnsi="Arial" w:cs="Arial"/>
          <w:b/>
          <w:bCs/>
          <w:sz w:val="24"/>
          <w:szCs w:val="24"/>
        </w:rPr>
        <w:t>«Вид»</w:t>
      </w:r>
      <w:r w:rsidRPr="00923A70">
        <w:rPr>
          <w:rFonts w:ascii="Arial" w:hAnsi="Arial" w:cs="Arial"/>
          <w:bCs/>
          <w:sz w:val="24"/>
          <w:szCs w:val="24"/>
        </w:rPr>
        <w:t> в группе </w:t>
      </w:r>
      <w:r w:rsidRPr="00923A70">
        <w:rPr>
          <w:rFonts w:ascii="Arial" w:hAnsi="Arial" w:cs="Arial"/>
          <w:b/>
          <w:bCs/>
          <w:sz w:val="24"/>
          <w:szCs w:val="24"/>
        </w:rPr>
        <w:t>«Масштаб</w:t>
      </w:r>
      <w:proofErr w:type="gramStart"/>
      <w:r w:rsidRPr="00923A70">
        <w:rPr>
          <w:rFonts w:ascii="Arial" w:hAnsi="Arial" w:cs="Arial"/>
          <w:b/>
          <w:bCs/>
          <w:sz w:val="24"/>
          <w:szCs w:val="24"/>
        </w:rPr>
        <w:t>»</w:t>
      </w:r>
      <w:r w:rsidRPr="00923A70">
        <w:rPr>
          <w:rFonts w:ascii="Arial" w:hAnsi="Arial" w:cs="Arial"/>
          <w:bCs/>
          <w:sz w:val="24"/>
          <w:szCs w:val="24"/>
        </w:rPr>
        <w:t>в</w:t>
      </w:r>
      <w:proofErr w:type="gramEnd"/>
      <w:r w:rsidRPr="00923A70">
        <w:rPr>
          <w:rFonts w:ascii="Arial" w:hAnsi="Arial" w:cs="Arial"/>
          <w:bCs/>
          <w:sz w:val="24"/>
          <w:szCs w:val="24"/>
        </w:rPr>
        <w:t>ыберите </w:t>
      </w:r>
      <w:r w:rsidRPr="00923A70">
        <w:rPr>
          <w:rFonts w:ascii="Arial" w:hAnsi="Arial" w:cs="Arial"/>
          <w:b/>
          <w:bCs/>
          <w:sz w:val="24"/>
          <w:szCs w:val="24"/>
        </w:rPr>
        <w:t>«Увеличение»</w:t>
      </w:r>
      <w:r w:rsidRPr="00923A70">
        <w:rPr>
          <w:rFonts w:ascii="Arial" w:hAnsi="Arial" w:cs="Arial"/>
          <w:bCs/>
          <w:sz w:val="24"/>
          <w:szCs w:val="24"/>
        </w:rPr>
        <w:t>.</w:t>
      </w:r>
    </w:p>
    <w:p w:rsidR="00923A70" w:rsidRPr="00923A70" w:rsidRDefault="00923A70" w:rsidP="00923A70">
      <w:pPr>
        <w:numPr>
          <w:ilvl w:val="0"/>
          <w:numId w:val="26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Чтобы уменьшить уровень масштаба, на вкладке </w:t>
      </w:r>
      <w:r w:rsidRPr="00923A70">
        <w:rPr>
          <w:rFonts w:ascii="Arial" w:hAnsi="Arial" w:cs="Arial"/>
          <w:b/>
          <w:bCs/>
          <w:sz w:val="24"/>
          <w:szCs w:val="24"/>
        </w:rPr>
        <w:t>«Вид»</w:t>
      </w:r>
      <w:r w:rsidRPr="00923A70">
        <w:rPr>
          <w:rFonts w:ascii="Arial" w:hAnsi="Arial" w:cs="Arial"/>
          <w:bCs/>
          <w:sz w:val="24"/>
          <w:szCs w:val="24"/>
        </w:rPr>
        <w:t> в группе </w:t>
      </w:r>
      <w:r w:rsidRPr="00923A70">
        <w:rPr>
          <w:rFonts w:ascii="Arial" w:hAnsi="Arial" w:cs="Arial"/>
          <w:b/>
          <w:bCs/>
          <w:sz w:val="24"/>
          <w:szCs w:val="24"/>
        </w:rPr>
        <w:t>«Масштаб</w:t>
      </w:r>
      <w:proofErr w:type="gramStart"/>
      <w:r w:rsidRPr="00923A70">
        <w:rPr>
          <w:rFonts w:ascii="Arial" w:hAnsi="Arial" w:cs="Arial"/>
          <w:b/>
          <w:bCs/>
          <w:sz w:val="24"/>
          <w:szCs w:val="24"/>
        </w:rPr>
        <w:t>»</w:t>
      </w:r>
      <w:r w:rsidRPr="00923A70">
        <w:rPr>
          <w:rFonts w:ascii="Arial" w:hAnsi="Arial" w:cs="Arial"/>
          <w:bCs/>
          <w:sz w:val="24"/>
          <w:szCs w:val="24"/>
        </w:rPr>
        <w:t>в</w:t>
      </w:r>
      <w:proofErr w:type="gramEnd"/>
      <w:r w:rsidRPr="00923A70">
        <w:rPr>
          <w:rFonts w:ascii="Arial" w:hAnsi="Arial" w:cs="Arial"/>
          <w:bCs/>
          <w:sz w:val="24"/>
          <w:szCs w:val="24"/>
        </w:rPr>
        <w:t>ыберите </w:t>
      </w:r>
      <w:r w:rsidRPr="00923A70">
        <w:rPr>
          <w:rFonts w:ascii="Arial" w:hAnsi="Arial" w:cs="Arial"/>
          <w:b/>
          <w:bCs/>
          <w:sz w:val="24"/>
          <w:szCs w:val="24"/>
        </w:rPr>
        <w:t>«Уменьшение»</w:t>
      </w:r>
      <w:r w:rsidRPr="00923A70">
        <w:rPr>
          <w:rFonts w:ascii="Arial" w:hAnsi="Arial" w:cs="Arial"/>
          <w:bCs/>
          <w:sz w:val="24"/>
          <w:szCs w:val="24"/>
        </w:rPr>
        <w:t>.</w:t>
      </w:r>
    </w:p>
    <w:p w:rsidR="00923A70" w:rsidRPr="00923A70" w:rsidRDefault="00923A70" w:rsidP="00923A70">
      <w:pPr>
        <w:numPr>
          <w:ilvl w:val="0"/>
          <w:numId w:val="26"/>
        </w:num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Чтобы просмотреть изображение реального размера, на вкладке </w:t>
      </w:r>
      <w:r w:rsidRPr="00923A70">
        <w:rPr>
          <w:rFonts w:ascii="Arial" w:hAnsi="Arial" w:cs="Arial"/>
          <w:b/>
          <w:bCs/>
          <w:sz w:val="24"/>
          <w:szCs w:val="24"/>
        </w:rPr>
        <w:t>«Вид»</w:t>
      </w:r>
      <w:r w:rsidRPr="00923A70">
        <w:rPr>
          <w:rFonts w:ascii="Arial" w:hAnsi="Arial" w:cs="Arial"/>
          <w:bCs/>
          <w:sz w:val="24"/>
          <w:szCs w:val="24"/>
        </w:rPr>
        <w:t> в групп</w:t>
      </w:r>
      <w:proofErr w:type="gramStart"/>
      <w:r w:rsidRPr="00923A70">
        <w:rPr>
          <w:rFonts w:ascii="Arial" w:hAnsi="Arial" w:cs="Arial"/>
          <w:bCs/>
          <w:sz w:val="24"/>
          <w:szCs w:val="24"/>
        </w:rPr>
        <w:t>е</w:t>
      </w:r>
      <w:r w:rsidRPr="00923A70">
        <w:rPr>
          <w:rFonts w:ascii="Arial" w:hAnsi="Arial" w:cs="Arial"/>
          <w:b/>
          <w:bCs/>
          <w:sz w:val="24"/>
          <w:szCs w:val="24"/>
        </w:rPr>
        <w:t>«</w:t>
      </w:r>
      <w:proofErr w:type="gramEnd"/>
      <w:r w:rsidRPr="00923A70">
        <w:rPr>
          <w:rFonts w:ascii="Arial" w:hAnsi="Arial" w:cs="Arial"/>
          <w:b/>
          <w:bCs/>
          <w:sz w:val="24"/>
          <w:szCs w:val="24"/>
        </w:rPr>
        <w:t>Масштаб»</w:t>
      </w:r>
      <w:r w:rsidRPr="00923A70">
        <w:rPr>
          <w:rFonts w:ascii="Arial" w:hAnsi="Arial" w:cs="Arial"/>
          <w:bCs/>
          <w:sz w:val="24"/>
          <w:szCs w:val="24"/>
        </w:rPr>
        <w:t> выберите </w:t>
      </w:r>
      <w:r w:rsidRPr="00923A70">
        <w:rPr>
          <w:rFonts w:ascii="Arial" w:hAnsi="Arial" w:cs="Arial"/>
          <w:b/>
          <w:bCs/>
          <w:sz w:val="24"/>
          <w:szCs w:val="24"/>
        </w:rPr>
        <w:t>«100%»</w:t>
      </w:r>
      <w:r w:rsidRPr="00923A70">
        <w:rPr>
          <w:rFonts w:ascii="Arial" w:hAnsi="Arial" w:cs="Arial"/>
          <w:bCs/>
          <w:sz w:val="24"/>
          <w:szCs w:val="24"/>
        </w:rPr>
        <w:t>. </w:t>
      </w:r>
      <w:r w:rsidRPr="00923A70">
        <w:rPr>
          <w:rFonts w:ascii="Arial" w:hAnsi="Arial" w:cs="Arial"/>
          <w:bCs/>
          <w:noProof/>
          <w:sz w:val="24"/>
          <w:szCs w:val="24"/>
        </w:rPr>
        <w:drawing>
          <wp:inline distT="0" distB="0" distL="0" distR="0">
            <wp:extent cx="438150" cy="666750"/>
            <wp:effectExtent l="19050" t="0" r="0" b="0"/>
            <wp:docPr id="230" name="Рисунок 230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 descr="*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3A70" w:rsidRPr="00923A70" w:rsidRDefault="00923A70" w:rsidP="00923A70">
      <w:p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Чтобы увеличить или уменьшить масштаб изображения, можно воспользоваться кнопкам</w:t>
      </w:r>
      <w:proofErr w:type="gramStart"/>
      <w:r w:rsidRPr="00923A70">
        <w:rPr>
          <w:rFonts w:ascii="Arial" w:hAnsi="Arial" w:cs="Arial"/>
          <w:bCs/>
          <w:sz w:val="24"/>
          <w:szCs w:val="24"/>
        </w:rPr>
        <w:t>и</w:t>
      </w:r>
      <w:r w:rsidRPr="00923A70">
        <w:rPr>
          <w:rFonts w:ascii="Arial" w:hAnsi="Arial" w:cs="Arial"/>
          <w:b/>
          <w:bCs/>
          <w:sz w:val="24"/>
          <w:szCs w:val="24"/>
        </w:rPr>
        <w:t>«</w:t>
      </w:r>
      <w:proofErr w:type="gramEnd"/>
      <w:r w:rsidRPr="00923A70">
        <w:rPr>
          <w:rFonts w:ascii="Arial" w:hAnsi="Arial" w:cs="Arial"/>
          <w:b/>
          <w:bCs/>
          <w:sz w:val="24"/>
          <w:szCs w:val="24"/>
        </w:rPr>
        <w:t>Увеличить» </w:t>
      </w:r>
      <w:r w:rsidRPr="00923A70">
        <w:rPr>
          <w:rFonts w:ascii="Arial" w:hAnsi="Arial" w:cs="Arial"/>
          <w:bCs/>
          <w:sz w:val="24"/>
          <w:szCs w:val="24"/>
        </w:rPr>
        <w:t>или </w:t>
      </w:r>
      <w:r w:rsidRPr="00923A70">
        <w:rPr>
          <w:rFonts w:ascii="Arial" w:hAnsi="Arial" w:cs="Arial"/>
          <w:b/>
          <w:bCs/>
          <w:sz w:val="24"/>
          <w:szCs w:val="24"/>
        </w:rPr>
        <w:t>«Уменьшить»</w:t>
      </w:r>
      <w:r w:rsidRPr="00923A70">
        <w:rPr>
          <w:rFonts w:ascii="Arial" w:hAnsi="Arial" w:cs="Arial"/>
          <w:bCs/>
          <w:sz w:val="24"/>
          <w:szCs w:val="24"/>
        </w:rPr>
        <w:t xml:space="preserve"> на ползунке изменения масштаба, расположенном в строке состояния </w:t>
      </w:r>
      <w:proofErr w:type="spellStart"/>
      <w:r w:rsidRPr="00923A70">
        <w:rPr>
          <w:rFonts w:ascii="Arial" w:hAnsi="Arial" w:cs="Arial"/>
          <w:bCs/>
          <w:sz w:val="24"/>
          <w:szCs w:val="24"/>
        </w:rPr>
        <w:t>Paint</w:t>
      </w:r>
      <w:proofErr w:type="spellEnd"/>
      <w:r w:rsidRPr="00923A70">
        <w:rPr>
          <w:rFonts w:ascii="Arial" w:hAnsi="Arial" w:cs="Arial"/>
          <w:bCs/>
          <w:sz w:val="24"/>
          <w:szCs w:val="24"/>
        </w:rPr>
        <w:t>.</w:t>
      </w:r>
    </w:p>
    <w:p w:rsidR="00923A70" w:rsidRPr="00923A70" w:rsidRDefault="00923A70" w:rsidP="00923A70">
      <w:p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noProof/>
          <w:sz w:val="24"/>
          <w:szCs w:val="24"/>
        </w:rPr>
        <w:drawing>
          <wp:inline distT="0" distB="0" distL="0" distR="0">
            <wp:extent cx="1781175" cy="247650"/>
            <wp:effectExtent l="19050" t="0" r="9525" b="0"/>
            <wp:docPr id="231" name="Рисунок 231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 descr="*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3A70" w:rsidRPr="00923A70" w:rsidRDefault="00923A70" w:rsidP="00923A70">
      <w:pPr>
        <w:rPr>
          <w:rFonts w:ascii="Arial" w:hAnsi="Arial" w:cs="Arial"/>
          <w:b/>
          <w:bCs/>
          <w:sz w:val="24"/>
          <w:szCs w:val="24"/>
        </w:rPr>
      </w:pPr>
      <w:bookmarkStart w:id="8" w:name="043"/>
      <w:bookmarkEnd w:id="8"/>
      <w:r w:rsidRPr="00923A70">
        <w:rPr>
          <w:rFonts w:ascii="Arial" w:hAnsi="Arial" w:cs="Arial"/>
          <w:b/>
          <w:bCs/>
          <w:sz w:val="24"/>
          <w:szCs w:val="24"/>
        </w:rPr>
        <w:t>Линейка</w:t>
      </w:r>
    </w:p>
    <w:p w:rsidR="00923A70" w:rsidRPr="00923A70" w:rsidRDefault="00923A70" w:rsidP="00923A70">
      <w:p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Линейка форматирования позволяет быстро и наглядно управлять параметрами форматирования и получать информацию о них. Для изменения параметров нужно перетащить соответствующий индикатор с помощью мыши.</w:t>
      </w:r>
    </w:p>
    <w:p w:rsidR="00923A70" w:rsidRPr="00923A70" w:rsidRDefault="00923A70" w:rsidP="00923A70">
      <w:p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По сравнению с предыдущими версиями улучшен внешний вид линейки, расположенной, как и прежде, в верхней части окна редактирования.</w:t>
      </w:r>
    </w:p>
    <w:p w:rsidR="00923A70" w:rsidRPr="00923A70" w:rsidRDefault="00923A70" w:rsidP="00923A70">
      <w:p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Для того, чтобы отобразить линейку, на вкладке </w:t>
      </w:r>
      <w:r w:rsidRPr="00923A70">
        <w:rPr>
          <w:rFonts w:ascii="Arial" w:hAnsi="Arial" w:cs="Arial"/>
          <w:b/>
          <w:bCs/>
          <w:sz w:val="24"/>
          <w:szCs w:val="24"/>
        </w:rPr>
        <w:t>«Вид»</w:t>
      </w:r>
      <w:r w:rsidRPr="00923A70">
        <w:rPr>
          <w:rFonts w:ascii="Arial" w:hAnsi="Arial" w:cs="Arial"/>
          <w:bCs/>
          <w:sz w:val="24"/>
          <w:szCs w:val="24"/>
        </w:rPr>
        <w:t> в группе </w:t>
      </w:r>
      <w:r w:rsidRPr="00923A70">
        <w:rPr>
          <w:rFonts w:ascii="Arial" w:hAnsi="Arial" w:cs="Arial"/>
          <w:b/>
          <w:bCs/>
          <w:sz w:val="24"/>
          <w:szCs w:val="24"/>
        </w:rPr>
        <w:t>«Показать или скрыть</w:t>
      </w:r>
      <w:proofErr w:type="gramStart"/>
      <w:r w:rsidRPr="00923A70">
        <w:rPr>
          <w:rFonts w:ascii="Arial" w:hAnsi="Arial" w:cs="Arial"/>
          <w:b/>
          <w:bCs/>
          <w:sz w:val="24"/>
          <w:szCs w:val="24"/>
        </w:rPr>
        <w:t>»</w:t>
      </w:r>
      <w:r w:rsidRPr="00923A70">
        <w:rPr>
          <w:rFonts w:ascii="Arial" w:hAnsi="Arial" w:cs="Arial"/>
          <w:bCs/>
          <w:sz w:val="24"/>
          <w:szCs w:val="24"/>
        </w:rPr>
        <w:t>у</w:t>
      </w:r>
      <w:proofErr w:type="gramEnd"/>
      <w:r w:rsidRPr="00923A70">
        <w:rPr>
          <w:rFonts w:ascii="Arial" w:hAnsi="Arial" w:cs="Arial"/>
          <w:bCs/>
          <w:sz w:val="24"/>
          <w:szCs w:val="24"/>
        </w:rPr>
        <w:t>становите флажок </w:t>
      </w:r>
      <w:r w:rsidRPr="00923A70">
        <w:rPr>
          <w:rFonts w:ascii="Arial" w:hAnsi="Arial" w:cs="Arial"/>
          <w:b/>
          <w:bCs/>
          <w:sz w:val="24"/>
          <w:szCs w:val="24"/>
        </w:rPr>
        <w:t>«Линейка»</w:t>
      </w:r>
      <w:r w:rsidRPr="00923A70">
        <w:rPr>
          <w:rFonts w:ascii="Arial" w:hAnsi="Arial" w:cs="Arial"/>
          <w:bCs/>
          <w:sz w:val="24"/>
          <w:szCs w:val="24"/>
        </w:rPr>
        <w:t>.</w:t>
      </w:r>
    </w:p>
    <w:p w:rsidR="00923A70" w:rsidRPr="00923A70" w:rsidRDefault="00923A70" w:rsidP="00923A70">
      <w:p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Инструмент Линейка предназначен для отображения горизонтальной линейки в верхней части области изображения и вертикальной линейки с левой стороны области изображения. С помощью линейки можно просматривать размеры изображения, что может быть полезно при их изменении.</w:t>
      </w:r>
    </w:p>
    <w:p w:rsidR="00923A70" w:rsidRPr="00923A70" w:rsidRDefault="00923A70" w:rsidP="00923A70">
      <w:pPr>
        <w:rPr>
          <w:rFonts w:ascii="Arial" w:hAnsi="Arial" w:cs="Arial"/>
          <w:b/>
          <w:bCs/>
          <w:sz w:val="24"/>
          <w:szCs w:val="24"/>
        </w:rPr>
      </w:pPr>
      <w:bookmarkStart w:id="9" w:name="044"/>
      <w:bookmarkEnd w:id="9"/>
      <w:r w:rsidRPr="00923A70">
        <w:rPr>
          <w:rFonts w:ascii="Arial" w:hAnsi="Arial" w:cs="Arial"/>
          <w:b/>
          <w:bCs/>
          <w:sz w:val="24"/>
          <w:szCs w:val="24"/>
        </w:rPr>
        <w:t>Отображение строки состояния</w:t>
      </w:r>
    </w:p>
    <w:p w:rsidR="00F40813" w:rsidRPr="002737AC" w:rsidRDefault="00923A70" w:rsidP="006B02F0">
      <w:pPr>
        <w:rPr>
          <w:rFonts w:ascii="Arial" w:hAnsi="Arial" w:cs="Arial"/>
          <w:bCs/>
          <w:sz w:val="24"/>
          <w:szCs w:val="24"/>
        </w:rPr>
      </w:pPr>
      <w:r w:rsidRPr="00923A70">
        <w:rPr>
          <w:rFonts w:ascii="Arial" w:hAnsi="Arial" w:cs="Arial"/>
          <w:bCs/>
          <w:sz w:val="24"/>
          <w:szCs w:val="24"/>
        </w:rPr>
        <w:t>Строка состояния (</w:t>
      </w:r>
      <w:proofErr w:type="spellStart"/>
      <w:r w:rsidRPr="00923A70">
        <w:rPr>
          <w:rFonts w:ascii="Arial" w:hAnsi="Arial" w:cs="Arial"/>
          <w:bCs/>
          <w:sz w:val="24"/>
          <w:szCs w:val="24"/>
        </w:rPr>
        <w:t>status</w:t>
      </w:r>
      <w:proofErr w:type="spellEnd"/>
      <w:r w:rsidRPr="00923A70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923A70">
        <w:rPr>
          <w:rFonts w:ascii="Arial" w:hAnsi="Arial" w:cs="Arial"/>
          <w:bCs/>
          <w:sz w:val="24"/>
          <w:szCs w:val="24"/>
        </w:rPr>
        <w:t>bar</w:t>
      </w:r>
      <w:proofErr w:type="spellEnd"/>
      <w:r w:rsidRPr="00923A70">
        <w:rPr>
          <w:rFonts w:ascii="Arial" w:hAnsi="Arial" w:cs="Arial"/>
          <w:bCs/>
          <w:sz w:val="24"/>
          <w:szCs w:val="24"/>
        </w:rPr>
        <w:t>) — это панель в нижней части окна, предназначенная для вывода вспомогательной информации: параметров изображения, с которым работает пользователь, подсказок к пунктам меню и т.д. Для включения/отключения строки состояния на вкладк</w:t>
      </w:r>
      <w:proofErr w:type="gramStart"/>
      <w:r w:rsidRPr="00923A70">
        <w:rPr>
          <w:rFonts w:ascii="Arial" w:hAnsi="Arial" w:cs="Arial"/>
          <w:bCs/>
          <w:sz w:val="24"/>
          <w:szCs w:val="24"/>
        </w:rPr>
        <w:t>е</w:t>
      </w:r>
      <w:r w:rsidRPr="00923A70">
        <w:rPr>
          <w:rFonts w:ascii="Arial" w:hAnsi="Arial" w:cs="Arial"/>
          <w:b/>
          <w:bCs/>
          <w:sz w:val="24"/>
          <w:szCs w:val="24"/>
        </w:rPr>
        <w:t>«</w:t>
      </w:r>
      <w:proofErr w:type="gramEnd"/>
      <w:r w:rsidRPr="00923A70">
        <w:rPr>
          <w:rFonts w:ascii="Arial" w:hAnsi="Arial" w:cs="Arial"/>
          <w:b/>
          <w:bCs/>
          <w:sz w:val="24"/>
          <w:szCs w:val="24"/>
        </w:rPr>
        <w:t>Вид»</w:t>
      </w:r>
      <w:r w:rsidRPr="00923A70">
        <w:rPr>
          <w:rFonts w:ascii="Arial" w:hAnsi="Arial" w:cs="Arial"/>
          <w:bCs/>
          <w:sz w:val="24"/>
          <w:szCs w:val="24"/>
        </w:rPr>
        <w:t> в группе </w:t>
      </w:r>
      <w:r w:rsidRPr="00923A70">
        <w:rPr>
          <w:rFonts w:ascii="Arial" w:hAnsi="Arial" w:cs="Arial"/>
          <w:b/>
          <w:bCs/>
          <w:sz w:val="24"/>
          <w:szCs w:val="24"/>
        </w:rPr>
        <w:t>«Показать или скрыть»</w:t>
      </w:r>
      <w:r w:rsidRPr="00923A70">
        <w:rPr>
          <w:rFonts w:ascii="Arial" w:hAnsi="Arial" w:cs="Arial"/>
          <w:bCs/>
          <w:sz w:val="24"/>
          <w:szCs w:val="24"/>
        </w:rPr>
        <w:t> установите флажок </w:t>
      </w:r>
      <w:r w:rsidRPr="00923A70">
        <w:rPr>
          <w:rFonts w:ascii="Arial" w:hAnsi="Arial" w:cs="Arial"/>
          <w:b/>
          <w:bCs/>
          <w:sz w:val="24"/>
          <w:szCs w:val="24"/>
        </w:rPr>
        <w:t>«Строка состояния»</w:t>
      </w:r>
      <w:r w:rsidRPr="00923A70">
        <w:rPr>
          <w:rFonts w:ascii="Arial" w:hAnsi="Arial" w:cs="Arial"/>
          <w:bCs/>
          <w:sz w:val="24"/>
          <w:szCs w:val="24"/>
        </w:rPr>
        <w:t>.</w:t>
      </w:r>
    </w:p>
    <w:sectPr w:rsidR="00F40813" w:rsidRPr="002737AC" w:rsidSect="006503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82F58"/>
    <w:multiLevelType w:val="multilevel"/>
    <w:tmpl w:val="E2E893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5F0A09"/>
    <w:multiLevelType w:val="hybridMultilevel"/>
    <w:tmpl w:val="4DC882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ED7790"/>
    <w:multiLevelType w:val="multilevel"/>
    <w:tmpl w:val="6158E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8635C3"/>
    <w:multiLevelType w:val="hybridMultilevel"/>
    <w:tmpl w:val="91FE57C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CA429A"/>
    <w:multiLevelType w:val="multilevel"/>
    <w:tmpl w:val="C23A9B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BC3399"/>
    <w:multiLevelType w:val="hybridMultilevel"/>
    <w:tmpl w:val="96607A44"/>
    <w:lvl w:ilvl="0" w:tplc="B15A3A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ED4C4D"/>
    <w:multiLevelType w:val="multilevel"/>
    <w:tmpl w:val="DE24B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FDE329D"/>
    <w:multiLevelType w:val="multilevel"/>
    <w:tmpl w:val="E1E820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31527FD"/>
    <w:multiLevelType w:val="multilevel"/>
    <w:tmpl w:val="AF48D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66536BA"/>
    <w:multiLevelType w:val="multilevel"/>
    <w:tmpl w:val="7CDC6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ADE4175"/>
    <w:multiLevelType w:val="multilevel"/>
    <w:tmpl w:val="AC6A0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4283387"/>
    <w:multiLevelType w:val="multilevel"/>
    <w:tmpl w:val="F2401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678668E"/>
    <w:multiLevelType w:val="multilevel"/>
    <w:tmpl w:val="3CD4E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BE16CFF"/>
    <w:multiLevelType w:val="multilevel"/>
    <w:tmpl w:val="7892E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D800EA6"/>
    <w:multiLevelType w:val="multilevel"/>
    <w:tmpl w:val="562AE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D911B28"/>
    <w:multiLevelType w:val="multilevel"/>
    <w:tmpl w:val="FCD66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1D72025"/>
    <w:multiLevelType w:val="multilevel"/>
    <w:tmpl w:val="BF7E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ACE01E2"/>
    <w:multiLevelType w:val="multilevel"/>
    <w:tmpl w:val="D4401A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745206"/>
    <w:multiLevelType w:val="multilevel"/>
    <w:tmpl w:val="D7D47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A7B655D"/>
    <w:multiLevelType w:val="multilevel"/>
    <w:tmpl w:val="BFE68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B7C7858"/>
    <w:multiLevelType w:val="multilevel"/>
    <w:tmpl w:val="23445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43D3D71"/>
    <w:multiLevelType w:val="multilevel"/>
    <w:tmpl w:val="D58AC1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57170B6"/>
    <w:multiLevelType w:val="multilevel"/>
    <w:tmpl w:val="AE78C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C8F042D"/>
    <w:multiLevelType w:val="multilevel"/>
    <w:tmpl w:val="A1605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F780E8D"/>
    <w:multiLevelType w:val="multilevel"/>
    <w:tmpl w:val="F1608A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B3B6C19"/>
    <w:multiLevelType w:val="multilevel"/>
    <w:tmpl w:val="8ACAEA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B415246"/>
    <w:multiLevelType w:val="multilevel"/>
    <w:tmpl w:val="174E84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D76630D"/>
    <w:multiLevelType w:val="multilevel"/>
    <w:tmpl w:val="4A60D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7"/>
  </w:num>
  <w:num w:numId="3">
    <w:abstractNumId w:val="7"/>
  </w:num>
  <w:num w:numId="4">
    <w:abstractNumId w:val="24"/>
  </w:num>
  <w:num w:numId="5">
    <w:abstractNumId w:val="26"/>
  </w:num>
  <w:num w:numId="6">
    <w:abstractNumId w:val="12"/>
  </w:num>
  <w:num w:numId="7">
    <w:abstractNumId w:val="16"/>
  </w:num>
  <w:num w:numId="8">
    <w:abstractNumId w:val="25"/>
  </w:num>
  <w:num w:numId="9">
    <w:abstractNumId w:val="19"/>
  </w:num>
  <w:num w:numId="10">
    <w:abstractNumId w:val="17"/>
  </w:num>
  <w:num w:numId="11">
    <w:abstractNumId w:val="18"/>
  </w:num>
  <w:num w:numId="12">
    <w:abstractNumId w:val="14"/>
  </w:num>
  <w:num w:numId="13">
    <w:abstractNumId w:val="13"/>
  </w:num>
  <w:num w:numId="14">
    <w:abstractNumId w:val="8"/>
  </w:num>
  <w:num w:numId="15">
    <w:abstractNumId w:val="15"/>
  </w:num>
  <w:num w:numId="16">
    <w:abstractNumId w:val="4"/>
  </w:num>
  <w:num w:numId="17">
    <w:abstractNumId w:val="22"/>
  </w:num>
  <w:num w:numId="18">
    <w:abstractNumId w:val="0"/>
  </w:num>
  <w:num w:numId="19">
    <w:abstractNumId w:val="2"/>
  </w:num>
  <w:num w:numId="20">
    <w:abstractNumId w:val="23"/>
  </w:num>
  <w:num w:numId="21">
    <w:abstractNumId w:val="11"/>
  </w:num>
  <w:num w:numId="22">
    <w:abstractNumId w:val="6"/>
  </w:num>
  <w:num w:numId="23">
    <w:abstractNumId w:val="9"/>
  </w:num>
  <w:num w:numId="24">
    <w:abstractNumId w:val="10"/>
  </w:num>
  <w:num w:numId="25">
    <w:abstractNumId w:val="20"/>
  </w:num>
  <w:num w:numId="26">
    <w:abstractNumId w:val="21"/>
  </w:num>
  <w:num w:numId="27">
    <w:abstractNumId w:val="1"/>
  </w:num>
  <w:num w:numId="2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07467"/>
    <w:rsid w:val="00112FC8"/>
    <w:rsid w:val="001751CB"/>
    <w:rsid w:val="002737AC"/>
    <w:rsid w:val="002E3D58"/>
    <w:rsid w:val="003E0325"/>
    <w:rsid w:val="003E73FC"/>
    <w:rsid w:val="00446E1C"/>
    <w:rsid w:val="00474B76"/>
    <w:rsid w:val="00517B1F"/>
    <w:rsid w:val="0054216F"/>
    <w:rsid w:val="00571E48"/>
    <w:rsid w:val="00582BC5"/>
    <w:rsid w:val="006503E5"/>
    <w:rsid w:val="00684CC3"/>
    <w:rsid w:val="006B02F0"/>
    <w:rsid w:val="006B1A0B"/>
    <w:rsid w:val="006F5329"/>
    <w:rsid w:val="00807467"/>
    <w:rsid w:val="0085270D"/>
    <w:rsid w:val="00874716"/>
    <w:rsid w:val="008C157D"/>
    <w:rsid w:val="008F1A1A"/>
    <w:rsid w:val="00923A70"/>
    <w:rsid w:val="00993AEF"/>
    <w:rsid w:val="009A3426"/>
    <w:rsid w:val="009D382C"/>
    <w:rsid w:val="00A71102"/>
    <w:rsid w:val="00B12A6D"/>
    <w:rsid w:val="00B14CFB"/>
    <w:rsid w:val="00D7304C"/>
    <w:rsid w:val="00DD1535"/>
    <w:rsid w:val="00F408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3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11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110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14CFB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923A70"/>
    <w:rPr>
      <w:rFonts w:ascii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923A7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2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hyperlink" Target="http://www.oszone.net/figs/u/72715/091103171819/paint-01.jpg" TargetMode="Externa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5" Type="http://schemas.openxmlformats.org/officeDocument/2006/relationships/hyperlink" Target="http://technet.microsoft.com/ru-ru/windows/dd361745.aspx" TargetMode="Externa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hyperlink" Target="http://www.oszone.net/figs/u/72715/091103171819/paint-27.jpg" TargetMode="External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13</Pages>
  <Words>2746</Words>
  <Characters>15654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Semenova_N_A</cp:lastModifiedBy>
  <cp:revision>5</cp:revision>
  <dcterms:created xsi:type="dcterms:W3CDTF">2014-03-07T02:55:00Z</dcterms:created>
  <dcterms:modified xsi:type="dcterms:W3CDTF">2016-02-08T11:31:00Z</dcterms:modified>
</cp:coreProperties>
</file>